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C56" w:rsidRPr="00810929" w:rsidRDefault="00EF4C56" w:rsidP="00EF4C5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10929">
        <w:rPr>
          <w:rFonts w:ascii="Times New Roman" w:hAnsi="Times New Roman" w:cs="Times New Roman"/>
          <w:sz w:val="28"/>
        </w:rPr>
        <w:t>Министерство общего и профессионального образования Ростовской области</w:t>
      </w:r>
    </w:p>
    <w:p w:rsidR="00EF4C56" w:rsidRPr="00810929" w:rsidRDefault="00EF4C56" w:rsidP="00EF4C5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10929">
        <w:rPr>
          <w:rFonts w:ascii="Times New Roman" w:hAnsi="Times New Roman" w:cs="Times New Roman"/>
          <w:sz w:val="28"/>
        </w:rPr>
        <w:t xml:space="preserve">НОВОШАХТИНСКИЙ ТЕХНИКУМ ПРОМЫШЛЕННЫХ ТЕХНОЛОГИЙ - </w:t>
      </w:r>
    </w:p>
    <w:p w:rsidR="00EF4C56" w:rsidRDefault="00EF4C56" w:rsidP="00EF4C5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10929">
        <w:rPr>
          <w:rFonts w:ascii="Times New Roman" w:hAnsi="Times New Roman" w:cs="Times New Roman"/>
          <w:sz w:val="28"/>
        </w:rPr>
        <w:t xml:space="preserve"> филиал </w:t>
      </w:r>
      <w:r>
        <w:rPr>
          <w:rFonts w:ascii="Times New Roman" w:hAnsi="Times New Roman" w:cs="Times New Roman"/>
          <w:sz w:val="28"/>
        </w:rPr>
        <w:t>государственного бюджетного профессионального образовательного учреждения Ростовской области</w:t>
      </w:r>
      <w:r w:rsidRPr="00810929">
        <w:rPr>
          <w:rFonts w:ascii="Times New Roman" w:hAnsi="Times New Roman" w:cs="Times New Roman"/>
          <w:sz w:val="28"/>
        </w:rPr>
        <w:t xml:space="preserve"> </w:t>
      </w:r>
    </w:p>
    <w:p w:rsidR="001429EE" w:rsidRDefault="00EF4C56" w:rsidP="00EF4C5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10929">
        <w:rPr>
          <w:rFonts w:ascii="Times New Roman" w:hAnsi="Times New Roman" w:cs="Times New Roman"/>
          <w:sz w:val="28"/>
        </w:rPr>
        <w:t>«ШАХ</w:t>
      </w:r>
      <w:r w:rsidRPr="00810929">
        <w:rPr>
          <w:rFonts w:ascii="Times New Roman" w:hAnsi="Times New Roman" w:cs="Times New Roman"/>
          <w:sz w:val="28"/>
        </w:rPr>
        <w:softHyphen/>
        <w:t>ТИН</w:t>
      </w:r>
      <w:r w:rsidRPr="00810929">
        <w:rPr>
          <w:rFonts w:ascii="Times New Roman" w:hAnsi="Times New Roman" w:cs="Times New Roman"/>
          <w:sz w:val="28"/>
        </w:rPr>
        <w:softHyphen/>
        <w:t>СКИЙ РЕ</w:t>
      </w:r>
      <w:r w:rsidRPr="00810929">
        <w:rPr>
          <w:rFonts w:ascii="Times New Roman" w:hAnsi="Times New Roman" w:cs="Times New Roman"/>
          <w:sz w:val="28"/>
        </w:rPr>
        <w:softHyphen/>
        <w:t>ГИО</w:t>
      </w:r>
      <w:r w:rsidRPr="00810929">
        <w:rPr>
          <w:rFonts w:ascii="Times New Roman" w:hAnsi="Times New Roman" w:cs="Times New Roman"/>
          <w:sz w:val="28"/>
        </w:rPr>
        <w:softHyphen/>
        <w:t>НАЛЬ</w:t>
      </w:r>
      <w:r w:rsidRPr="00810929">
        <w:rPr>
          <w:rFonts w:ascii="Times New Roman" w:hAnsi="Times New Roman" w:cs="Times New Roman"/>
          <w:sz w:val="28"/>
        </w:rPr>
        <w:softHyphen/>
        <w:t>НЫЙ КОЛ</w:t>
      </w:r>
      <w:r w:rsidRPr="00810929">
        <w:rPr>
          <w:rFonts w:ascii="Times New Roman" w:hAnsi="Times New Roman" w:cs="Times New Roman"/>
          <w:sz w:val="28"/>
        </w:rPr>
        <w:softHyphen/>
        <w:t>ЛЕДЖ ТО</w:t>
      </w:r>
      <w:r w:rsidRPr="00810929">
        <w:rPr>
          <w:rFonts w:ascii="Times New Roman" w:hAnsi="Times New Roman" w:cs="Times New Roman"/>
          <w:sz w:val="28"/>
        </w:rPr>
        <w:softHyphen/>
        <w:t>П</w:t>
      </w:r>
      <w:r w:rsidRPr="00810929">
        <w:rPr>
          <w:rFonts w:ascii="Times New Roman" w:hAnsi="Times New Roman" w:cs="Times New Roman"/>
          <w:sz w:val="28"/>
        </w:rPr>
        <w:softHyphen/>
        <w:t>ЛИ</w:t>
      </w:r>
      <w:r w:rsidRPr="00810929">
        <w:rPr>
          <w:rFonts w:ascii="Times New Roman" w:hAnsi="Times New Roman" w:cs="Times New Roman"/>
          <w:sz w:val="28"/>
        </w:rPr>
        <w:softHyphen/>
        <w:t xml:space="preserve">ВА И </w:t>
      </w:r>
    </w:p>
    <w:p w:rsidR="00EF4C56" w:rsidRPr="00810929" w:rsidRDefault="00EF4C56" w:rsidP="00EF4C5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10929">
        <w:rPr>
          <w:rFonts w:ascii="Times New Roman" w:hAnsi="Times New Roman" w:cs="Times New Roman"/>
          <w:sz w:val="28"/>
        </w:rPr>
        <w:t>ЭНЕР</w:t>
      </w:r>
      <w:r w:rsidRPr="00810929">
        <w:rPr>
          <w:rFonts w:ascii="Times New Roman" w:hAnsi="Times New Roman" w:cs="Times New Roman"/>
          <w:sz w:val="28"/>
        </w:rPr>
        <w:softHyphen/>
        <w:t>ГЕ</w:t>
      </w:r>
      <w:r w:rsidRPr="00810929">
        <w:rPr>
          <w:rFonts w:ascii="Times New Roman" w:hAnsi="Times New Roman" w:cs="Times New Roman"/>
          <w:sz w:val="28"/>
        </w:rPr>
        <w:softHyphen/>
        <w:t>ТИ</w:t>
      </w:r>
      <w:r w:rsidRPr="00810929">
        <w:rPr>
          <w:rFonts w:ascii="Times New Roman" w:hAnsi="Times New Roman" w:cs="Times New Roman"/>
          <w:sz w:val="28"/>
        </w:rPr>
        <w:softHyphen/>
        <w:t xml:space="preserve">КИ им. </w:t>
      </w:r>
      <w:proofErr w:type="spellStart"/>
      <w:r w:rsidRPr="00810929">
        <w:rPr>
          <w:rFonts w:ascii="Times New Roman" w:hAnsi="Times New Roman" w:cs="Times New Roman"/>
          <w:sz w:val="28"/>
        </w:rPr>
        <w:t>ак</w:t>
      </w:r>
      <w:proofErr w:type="spellEnd"/>
      <w:r w:rsidRPr="00810929">
        <w:rPr>
          <w:rFonts w:ascii="Times New Roman" w:hAnsi="Times New Roman" w:cs="Times New Roman"/>
          <w:sz w:val="28"/>
        </w:rPr>
        <w:t>. Сте</w:t>
      </w:r>
      <w:r w:rsidRPr="00810929">
        <w:rPr>
          <w:rFonts w:ascii="Times New Roman" w:hAnsi="Times New Roman" w:cs="Times New Roman"/>
          <w:sz w:val="28"/>
        </w:rPr>
        <w:softHyphen/>
        <w:t>па</w:t>
      </w:r>
      <w:r w:rsidRPr="00810929">
        <w:rPr>
          <w:rFonts w:ascii="Times New Roman" w:hAnsi="Times New Roman" w:cs="Times New Roman"/>
          <w:sz w:val="28"/>
        </w:rPr>
        <w:softHyphen/>
        <w:t>но</w:t>
      </w:r>
      <w:r w:rsidRPr="00810929">
        <w:rPr>
          <w:rFonts w:ascii="Times New Roman" w:hAnsi="Times New Roman" w:cs="Times New Roman"/>
          <w:sz w:val="28"/>
        </w:rPr>
        <w:softHyphen/>
        <w:t>ва П.И.»</w:t>
      </w:r>
    </w:p>
    <w:p w:rsidR="00DD5DD6" w:rsidRP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b/>
          <w:sz w:val="28"/>
        </w:rPr>
      </w:pPr>
      <w:r w:rsidRPr="00DD5DD6">
        <w:rPr>
          <w:rFonts w:ascii="Times New Roman" w:hAnsi="Times New Roman" w:cs="Times New Roman"/>
          <w:b/>
          <w:sz w:val="28"/>
        </w:rPr>
        <w:t>РА</w:t>
      </w:r>
      <w:r w:rsidRPr="00DD5DD6">
        <w:rPr>
          <w:rFonts w:ascii="Times New Roman" w:hAnsi="Times New Roman" w:cs="Times New Roman"/>
          <w:b/>
          <w:sz w:val="28"/>
        </w:rPr>
        <w:softHyphen/>
        <w:t>БО</w:t>
      </w:r>
      <w:r w:rsidRPr="00DD5DD6">
        <w:rPr>
          <w:rFonts w:ascii="Times New Roman" w:hAnsi="Times New Roman" w:cs="Times New Roman"/>
          <w:b/>
          <w:sz w:val="28"/>
        </w:rPr>
        <w:softHyphen/>
        <w:t>ЧАЯ ПРО</w:t>
      </w:r>
      <w:r w:rsidRPr="00DD5DD6">
        <w:rPr>
          <w:rFonts w:ascii="Times New Roman" w:hAnsi="Times New Roman" w:cs="Times New Roman"/>
          <w:b/>
          <w:sz w:val="28"/>
        </w:rPr>
        <w:softHyphen/>
        <w:t>ГРАМ</w:t>
      </w:r>
      <w:r w:rsidRPr="00DD5DD6">
        <w:rPr>
          <w:rFonts w:ascii="Times New Roman" w:hAnsi="Times New Roman" w:cs="Times New Roman"/>
          <w:b/>
          <w:sz w:val="28"/>
        </w:rPr>
        <w:softHyphen/>
        <w:t>МА</w:t>
      </w:r>
    </w:p>
    <w:p w:rsidR="00DD5DD6" w:rsidRPr="00DD5DD6" w:rsidRDefault="00DD5DD6" w:rsidP="00A16A30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sz w:val="28"/>
        </w:rPr>
        <w:t>учебной дисциплины</w:t>
      </w:r>
    </w:p>
    <w:p w:rsidR="00DD5DD6" w:rsidRPr="00DD5DD6" w:rsidRDefault="00EF4C56" w:rsidP="00DD5DD6">
      <w:pPr>
        <w:pStyle w:val="ConsPlusNormal"/>
        <w:ind w:firstLine="68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ОП 0</w:t>
      </w:r>
      <w:r w:rsidR="00B93084">
        <w:rPr>
          <w:rFonts w:ascii="Times New Roman" w:hAnsi="Times New Roman" w:cs="Times New Roman"/>
          <w:b/>
          <w:sz w:val="28"/>
        </w:rPr>
        <w:t>4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1429EE">
        <w:rPr>
          <w:rFonts w:ascii="Times New Roman" w:hAnsi="Times New Roman" w:cs="Times New Roman"/>
          <w:b/>
          <w:sz w:val="28"/>
        </w:rPr>
        <w:t>«</w:t>
      </w:r>
      <w:r w:rsidR="00DF1F9D">
        <w:rPr>
          <w:rFonts w:ascii="Times New Roman" w:hAnsi="Times New Roman" w:cs="Times New Roman"/>
          <w:b/>
          <w:sz w:val="28"/>
        </w:rPr>
        <w:t>Безопасность</w:t>
      </w:r>
      <w:r w:rsidR="00DD5DD6" w:rsidRPr="00DD5DD6">
        <w:rPr>
          <w:rFonts w:ascii="Times New Roman" w:hAnsi="Times New Roman" w:cs="Times New Roman"/>
          <w:b/>
          <w:sz w:val="28"/>
        </w:rPr>
        <w:t xml:space="preserve"> жизнедеятельности»</w:t>
      </w:r>
    </w:p>
    <w:p w:rsidR="00B93084" w:rsidRDefault="00DD5DD6" w:rsidP="00B93084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sz w:val="28"/>
        </w:rPr>
        <w:t xml:space="preserve">для  </w:t>
      </w:r>
      <w:proofErr w:type="gramStart"/>
      <w:r w:rsidRPr="00DD5DD6">
        <w:rPr>
          <w:rFonts w:ascii="Times New Roman" w:hAnsi="Times New Roman" w:cs="Times New Roman"/>
          <w:sz w:val="28"/>
        </w:rPr>
        <w:t>обучающихся</w:t>
      </w:r>
      <w:proofErr w:type="gramEnd"/>
      <w:r w:rsidRPr="00DD5DD6">
        <w:rPr>
          <w:rFonts w:ascii="Times New Roman" w:hAnsi="Times New Roman" w:cs="Times New Roman"/>
          <w:sz w:val="28"/>
        </w:rPr>
        <w:t xml:space="preserve"> очной формы обучения</w:t>
      </w:r>
      <w:r w:rsidR="00B93084">
        <w:rPr>
          <w:rFonts w:ascii="Times New Roman" w:hAnsi="Times New Roman" w:cs="Times New Roman"/>
          <w:sz w:val="28"/>
        </w:rPr>
        <w:t xml:space="preserve"> </w:t>
      </w:r>
      <w:r w:rsidR="001429EE">
        <w:rPr>
          <w:rFonts w:ascii="Times New Roman" w:hAnsi="Times New Roman" w:cs="Times New Roman"/>
          <w:sz w:val="28"/>
        </w:rPr>
        <w:t xml:space="preserve">по </w:t>
      </w:r>
      <w:r w:rsidRPr="00DD5DD6">
        <w:rPr>
          <w:rFonts w:ascii="Times New Roman" w:hAnsi="Times New Roman" w:cs="Times New Roman"/>
          <w:sz w:val="28"/>
        </w:rPr>
        <w:t>профессии</w:t>
      </w:r>
    </w:p>
    <w:p w:rsidR="00DD5DD6" w:rsidRPr="00B93084" w:rsidRDefault="00DD5DD6" w:rsidP="00B93084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sz w:val="28"/>
        </w:rPr>
        <w:t xml:space="preserve">  </w:t>
      </w:r>
      <w:r w:rsidR="00B93084" w:rsidRPr="0047440E">
        <w:rPr>
          <w:rFonts w:ascii="Times New Roman" w:eastAsia="Times New Roman" w:hAnsi="Times New Roman" w:cs="Times New Roman"/>
          <w:b/>
          <w:bCs/>
          <w:sz w:val="28"/>
        </w:rPr>
        <w:t>08.01.</w:t>
      </w:r>
      <w:r w:rsidR="00B93084">
        <w:rPr>
          <w:rFonts w:ascii="Times New Roman" w:eastAsia="Times New Roman" w:hAnsi="Times New Roman" w:cs="Times New Roman"/>
          <w:b/>
          <w:bCs/>
          <w:sz w:val="28"/>
        </w:rPr>
        <w:t xml:space="preserve">25 </w:t>
      </w:r>
      <w:r w:rsidR="00B93084" w:rsidRPr="0047440E">
        <w:rPr>
          <w:rFonts w:ascii="Times New Roman" w:eastAsia="Times New Roman" w:hAnsi="Times New Roman" w:cs="Times New Roman"/>
          <w:b/>
          <w:bCs/>
          <w:sz w:val="28"/>
        </w:rPr>
        <w:t>Мастер отделочных строительных и декоративных работ</w:t>
      </w:r>
    </w:p>
    <w:p w:rsidR="00DD5DD6" w:rsidRP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b/>
          <w:sz w:val="28"/>
        </w:rPr>
      </w:pPr>
    </w:p>
    <w:p w:rsidR="00DD5DD6" w:rsidRP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b/>
          <w:sz w:val="28"/>
        </w:rPr>
      </w:pPr>
    </w:p>
    <w:p w:rsidR="00DD5DD6" w:rsidRP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DD5DD6" w:rsidRPr="00DD5DD6" w:rsidRDefault="00DD5DD6" w:rsidP="00EF4C56">
      <w:pPr>
        <w:pStyle w:val="ConsPlusNormal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rPr>
          <w:rFonts w:ascii="Times New Roman" w:hAnsi="Times New Roman" w:cs="Times New Roman"/>
          <w:sz w:val="28"/>
        </w:rPr>
      </w:pPr>
    </w:p>
    <w:p w:rsid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C3546C" w:rsidRDefault="00C3546C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A16A30" w:rsidRDefault="00A16A30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B93084" w:rsidRPr="00DD5DD6" w:rsidRDefault="00B93084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</w:p>
    <w:p w:rsidR="00DD5DD6" w:rsidRPr="001429EE" w:rsidRDefault="00DD5DD6" w:rsidP="001429EE">
      <w:pPr>
        <w:pStyle w:val="ConsPlusNormal"/>
        <w:ind w:firstLine="680"/>
        <w:jc w:val="center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sz w:val="28"/>
        </w:rPr>
        <w:t>НОВОШАХТИНСК</w:t>
      </w:r>
      <w:r w:rsidR="001429EE">
        <w:rPr>
          <w:rFonts w:ascii="Times New Roman" w:hAnsi="Times New Roman" w:cs="Times New Roman"/>
          <w:sz w:val="28"/>
        </w:rPr>
        <w:t xml:space="preserve">, </w:t>
      </w:r>
      <w:r w:rsidR="00C3546C">
        <w:rPr>
          <w:rFonts w:ascii="Times New Roman" w:hAnsi="Times New Roman" w:cs="Times New Roman"/>
          <w:sz w:val="28"/>
        </w:rPr>
        <w:t>202</w:t>
      </w:r>
      <w:r w:rsidR="00B93084">
        <w:rPr>
          <w:rFonts w:ascii="Times New Roman" w:hAnsi="Times New Roman" w:cs="Times New Roman"/>
          <w:sz w:val="28"/>
        </w:rPr>
        <w:t>2</w:t>
      </w:r>
    </w:p>
    <w:p w:rsidR="00DD5DD6" w:rsidRDefault="00DD5DD6" w:rsidP="00DD5DD6">
      <w:pPr>
        <w:pStyle w:val="ConsPlusNormal"/>
        <w:ind w:firstLine="680"/>
        <w:jc w:val="both"/>
        <w:rPr>
          <w:rFonts w:ascii="Times New Roman" w:hAnsi="Times New Roman" w:cs="Times New Roman"/>
          <w:b/>
          <w:sz w:val="28"/>
        </w:rPr>
      </w:pPr>
    </w:p>
    <w:p w:rsidR="001429EE" w:rsidRDefault="001429EE" w:rsidP="00DD5DD6">
      <w:pPr>
        <w:pStyle w:val="ConsPlusNormal"/>
        <w:ind w:firstLine="680"/>
        <w:jc w:val="both"/>
        <w:rPr>
          <w:rFonts w:ascii="Times New Roman" w:hAnsi="Times New Roman" w:cs="Times New Roman"/>
          <w:b/>
          <w:sz w:val="28"/>
        </w:rPr>
      </w:pPr>
    </w:p>
    <w:p w:rsidR="0021048A" w:rsidRDefault="0021048A" w:rsidP="00DD5DD6">
      <w:pPr>
        <w:pStyle w:val="ConsPlusNormal"/>
        <w:ind w:firstLine="680"/>
        <w:jc w:val="both"/>
        <w:rPr>
          <w:rFonts w:ascii="Times New Roman" w:hAnsi="Times New Roman" w:cs="Times New Roman"/>
          <w:b/>
          <w:sz w:val="28"/>
        </w:rPr>
      </w:pPr>
    </w:p>
    <w:p w:rsidR="008D041F" w:rsidRPr="00DD5DD6" w:rsidRDefault="0021048A" w:rsidP="00DD5DD6">
      <w:pPr>
        <w:pStyle w:val="ConsPlusNormal"/>
        <w:ind w:firstLine="68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0425" cy="7579995"/>
            <wp:effectExtent l="19050" t="0" r="3175" b="0"/>
            <wp:docPr id="2" name="Рисунок 1" descr="Т ОП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 ОП 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7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DD6" w:rsidRPr="00DD5DD6" w:rsidRDefault="00DD5DD6" w:rsidP="00DD5DD6">
      <w:pPr>
        <w:pStyle w:val="ConsPlusNormal"/>
        <w:ind w:firstLine="680"/>
        <w:jc w:val="both"/>
        <w:rPr>
          <w:rFonts w:ascii="Times New Roman" w:hAnsi="Times New Roman" w:cs="Times New Roman"/>
          <w:b/>
          <w:sz w:val="28"/>
        </w:rPr>
        <w:sectPr w:rsidR="00DD5DD6" w:rsidRPr="00DD5DD6" w:rsidSect="00742B81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F4B1F" w:rsidRDefault="00BF4B1F" w:rsidP="00B930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479540" cy="9274810"/>
            <wp:effectExtent l="19050" t="0" r="0" b="0"/>
            <wp:docPr id="1" name="Рисунок 0" descr="Р1 Б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1 БЖ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2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1F" w:rsidRDefault="0009593C" w:rsidP="00DF64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479540" cy="9274810"/>
            <wp:effectExtent l="19050" t="0" r="0" b="0"/>
            <wp:docPr id="3" name="Рисунок 2" descr="Р1 ОП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1 ОП 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2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1F" w:rsidRDefault="00BF4B1F" w:rsidP="00B930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93084" w:rsidRPr="00D647FC" w:rsidRDefault="002D5FD3" w:rsidP="00B930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FD3">
        <w:rPr>
          <w:rFonts w:ascii="Times New Roman" w:hAnsi="Times New Roman" w:cs="Times New Roman"/>
          <w:sz w:val="28"/>
        </w:rPr>
        <w:t>Ра</w:t>
      </w:r>
      <w:r w:rsidRPr="002D5FD3">
        <w:rPr>
          <w:rFonts w:ascii="Times New Roman" w:hAnsi="Times New Roman" w:cs="Times New Roman"/>
          <w:sz w:val="28"/>
        </w:rPr>
        <w:softHyphen/>
        <w:t>бо</w:t>
      </w:r>
      <w:r w:rsidRPr="002D5FD3">
        <w:rPr>
          <w:rFonts w:ascii="Times New Roman" w:hAnsi="Times New Roman" w:cs="Times New Roman"/>
          <w:sz w:val="28"/>
        </w:rPr>
        <w:softHyphen/>
        <w:t>чая  про</w:t>
      </w:r>
      <w:r w:rsidRPr="002D5FD3">
        <w:rPr>
          <w:rFonts w:ascii="Times New Roman" w:hAnsi="Times New Roman" w:cs="Times New Roman"/>
          <w:sz w:val="28"/>
        </w:rPr>
        <w:softHyphen/>
        <w:t>грам</w:t>
      </w:r>
      <w:r w:rsidRPr="002D5FD3">
        <w:rPr>
          <w:rFonts w:ascii="Times New Roman" w:hAnsi="Times New Roman" w:cs="Times New Roman"/>
          <w:sz w:val="28"/>
        </w:rPr>
        <w:softHyphen/>
        <w:t>ма учеб</w:t>
      </w:r>
      <w:r w:rsidRPr="002D5FD3">
        <w:rPr>
          <w:rFonts w:ascii="Times New Roman" w:hAnsi="Times New Roman" w:cs="Times New Roman"/>
          <w:sz w:val="28"/>
        </w:rPr>
        <w:softHyphen/>
        <w:t>ной дис</w:t>
      </w:r>
      <w:r w:rsidRPr="002D5FD3">
        <w:rPr>
          <w:rFonts w:ascii="Times New Roman" w:hAnsi="Times New Roman" w:cs="Times New Roman"/>
          <w:sz w:val="28"/>
        </w:rPr>
        <w:softHyphen/>
        <w:t>ци</w:t>
      </w:r>
      <w:r w:rsidRPr="002D5FD3">
        <w:rPr>
          <w:rFonts w:ascii="Times New Roman" w:hAnsi="Times New Roman" w:cs="Times New Roman"/>
          <w:sz w:val="28"/>
        </w:rPr>
        <w:softHyphen/>
        <w:t>п</w:t>
      </w:r>
      <w:r w:rsidRPr="002D5FD3">
        <w:rPr>
          <w:rFonts w:ascii="Times New Roman" w:hAnsi="Times New Roman" w:cs="Times New Roman"/>
          <w:sz w:val="28"/>
        </w:rPr>
        <w:softHyphen/>
        <w:t>ли</w:t>
      </w:r>
      <w:r w:rsidRPr="002D5FD3">
        <w:rPr>
          <w:rFonts w:ascii="Times New Roman" w:hAnsi="Times New Roman" w:cs="Times New Roman"/>
          <w:sz w:val="28"/>
        </w:rPr>
        <w:softHyphen/>
        <w:t xml:space="preserve">ны </w:t>
      </w:r>
      <w:r w:rsidR="00EF4C56" w:rsidRPr="00EF4C56">
        <w:rPr>
          <w:rFonts w:ascii="Times New Roman" w:hAnsi="Times New Roman" w:cs="Times New Roman"/>
          <w:b/>
          <w:sz w:val="28"/>
        </w:rPr>
        <w:t>ОП 0</w:t>
      </w:r>
      <w:r w:rsidR="00B93084">
        <w:rPr>
          <w:rFonts w:ascii="Times New Roman" w:hAnsi="Times New Roman" w:cs="Times New Roman"/>
          <w:b/>
          <w:sz w:val="28"/>
        </w:rPr>
        <w:t>4</w:t>
      </w:r>
      <w:r w:rsidR="00EF4C56">
        <w:rPr>
          <w:rFonts w:ascii="Times New Roman" w:hAnsi="Times New Roman" w:cs="Times New Roman"/>
          <w:sz w:val="28"/>
        </w:rPr>
        <w:t xml:space="preserve"> </w:t>
      </w:r>
      <w:r w:rsidRPr="002D5FD3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>Безопасность жизнедеятельности</w:t>
      </w:r>
      <w:r w:rsidRPr="002D5FD3">
        <w:rPr>
          <w:rFonts w:ascii="Times New Roman" w:hAnsi="Times New Roman" w:cs="Times New Roman"/>
          <w:b/>
          <w:sz w:val="28"/>
        </w:rPr>
        <w:t>»</w:t>
      </w:r>
      <w:r w:rsidRPr="002D5FD3">
        <w:rPr>
          <w:rFonts w:ascii="Times New Roman" w:hAnsi="Times New Roman" w:cs="Times New Roman"/>
          <w:sz w:val="28"/>
        </w:rPr>
        <w:t xml:space="preserve"> раз</w:t>
      </w:r>
      <w:r w:rsidRPr="002D5FD3">
        <w:rPr>
          <w:rFonts w:ascii="Times New Roman" w:hAnsi="Times New Roman" w:cs="Times New Roman"/>
          <w:sz w:val="28"/>
        </w:rPr>
        <w:softHyphen/>
        <w:t>ра</w:t>
      </w:r>
      <w:r w:rsidRPr="002D5FD3">
        <w:rPr>
          <w:rFonts w:ascii="Times New Roman" w:hAnsi="Times New Roman" w:cs="Times New Roman"/>
          <w:sz w:val="28"/>
        </w:rPr>
        <w:softHyphen/>
        <w:t>бо</w:t>
      </w:r>
      <w:r w:rsidRPr="002D5FD3">
        <w:rPr>
          <w:rFonts w:ascii="Times New Roman" w:hAnsi="Times New Roman" w:cs="Times New Roman"/>
          <w:sz w:val="28"/>
        </w:rPr>
        <w:softHyphen/>
        <w:t>та</w:t>
      </w:r>
      <w:r w:rsidRPr="002D5FD3">
        <w:rPr>
          <w:rFonts w:ascii="Times New Roman" w:hAnsi="Times New Roman" w:cs="Times New Roman"/>
          <w:sz w:val="28"/>
        </w:rPr>
        <w:softHyphen/>
        <w:t xml:space="preserve">на </w:t>
      </w:r>
      <w:r w:rsidR="00EF4C56">
        <w:rPr>
          <w:rFonts w:ascii="Times New Roman" w:hAnsi="Times New Roman" w:cs="Times New Roman"/>
          <w:sz w:val="28"/>
          <w:szCs w:val="28"/>
        </w:rPr>
        <w:t>на основе</w:t>
      </w:r>
      <w:r w:rsidR="00B93084" w:rsidRPr="00B93084">
        <w:rPr>
          <w:rFonts w:ascii="Times New Roman" w:eastAsia="Times New Roman" w:hAnsi="Times New Roman" w:cs="Times New Roman"/>
          <w:sz w:val="28"/>
        </w:rPr>
        <w:t xml:space="preserve"> </w:t>
      </w:r>
      <w:r w:rsidR="00B93084" w:rsidRPr="0047440E">
        <w:rPr>
          <w:rFonts w:ascii="Times New Roman" w:eastAsia="Times New Roman" w:hAnsi="Times New Roman" w:cs="Times New Roman"/>
          <w:sz w:val="28"/>
        </w:rPr>
        <w:t xml:space="preserve">Федерального государственного образовательного стандарта </w:t>
      </w:r>
      <w:r w:rsidR="00B93084" w:rsidRPr="0047440E">
        <w:rPr>
          <w:rFonts w:ascii="Times New Roman" w:eastAsia="Times New Roman" w:hAnsi="Times New Roman" w:cs="Times New Roman"/>
          <w:sz w:val="28"/>
          <w:szCs w:val="28"/>
        </w:rPr>
        <w:t>(далее – ФГОС</w:t>
      </w:r>
      <w:r w:rsidR="00B93084">
        <w:rPr>
          <w:rFonts w:ascii="Times New Roman" w:eastAsia="Times New Roman" w:hAnsi="Times New Roman" w:cs="Times New Roman"/>
          <w:sz w:val="28"/>
          <w:szCs w:val="28"/>
        </w:rPr>
        <w:t>),</w:t>
      </w:r>
      <w:r w:rsidR="00EF4C56" w:rsidRPr="00F5079E">
        <w:rPr>
          <w:rFonts w:ascii="Times New Roman" w:hAnsi="Times New Roman" w:cs="Times New Roman"/>
          <w:sz w:val="28"/>
          <w:szCs w:val="28"/>
        </w:rPr>
        <w:t xml:space="preserve"> </w:t>
      </w:r>
      <w:r w:rsidR="00B93084" w:rsidRPr="00D647FC">
        <w:rPr>
          <w:rFonts w:ascii="Times New Roman" w:eastAsia="Times New Roman" w:hAnsi="Times New Roman" w:cs="Times New Roman"/>
          <w:sz w:val="28"/>
          <w:szCs w:val="28"/>
        </w:rPr>
        <w:t>утвержденного приказом Министерства образования и науки Российской Федерации № 1545 от 09.12.2016 г</w:t>
      </w:r>
      <w:r w:rsidR="00E155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93084" w:rsidRPr="00D647FC" w:rsidRDefault="00B93084" w:rsidP="00E1553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7FC">
        <w:rPr>
          <w:rFonts w:ascii="Times New Roman" w:eastAsia="Times New Roman" w:hAnsi="Times New Roman" w:cs="Times New Roman"/>
          <w:sz w:val="28"/>
          <w:szCs w:val="28"/>
        </w:rPr>
        <w:t>08.01.25 Мастер отделочных  строительных и декоративных работ</w:t>
      </w:r>
      <w:r w:rsidR="00E155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4C56" w:rsidRDefault="00EF4C56" w:rsidP="00EF4C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5FD3" w:rsidRPr="002D5FD3" w:rsidRDefault="002D5FD3" w:rsidP="00EF4C56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sz w:val="28"/>
        </w:rPr>
        <w:t>Ор</w:t>
      </w:r>
      <w:r w:rsidRPr="00DD5DD6">
        <w:rPr>
          <w:rFonts w:ascii="Times New Roman" w:hAnsi="Times New Roman" w:cs="Times New Roman"/>
          <w:sz w:val="28"/>
        </w:rPr>
        <w:softHyphen/>
        <w:t>га</w:t>
      </w:r>
      <w:r w:rsidRPr="00DD5DD6">
        <w:rPr>
          <w:rFonts w:ascii="Times New Roman" w:hAnsi="Times New Roman" w:cs="Times New Roman"/>
          <w:sz w:val="28"/>
        </w:rPr>
        <w:softHyphen/>
        <w:t>ни</w:t>
      </w:r>
      <w:r w:rsidRPr="00DD5DD6">
        <w:rPr>
          <w:rFonts w:ascii="Times New Roman" w:hAnsi="Times New Roman" w:cs="Times New Roman"/>
          <w:sz w:val="28"/>
        </w:rPr>
        <w:softHyphen/>
        <w:t>за</w:t>
      </w:r>
      <w:r w:rsidRPr="00DD5DD6">
        <w:rPr>
          <w:rFonts w:ascii="Times New Roman" w:hAnsi="Times New Roman" w:cs="Times New Roman"/>
          <w:sz w:val="28"/>
        </w:rPr>
        <w:softHyphen/>
        <w:t>ция-раз</w:t>
      </w:r>
      <w:r w:rsidRPr="00DD5DD6">
        <w:rPr>
          <w:rFonts w:ascii="Times New Roman" w:hAnsi="Times New Roman" w:cs="Times New Roman"/>
          <w:sz w:val="28"/>
        </w:rPr>
        <w:softHyphen/>
        <w:t>ра</w:t>
      </w:r>
      <w:r w:rsidRPr="00DD5DD6">
        <w:rPr>
          <w:rFonts w:ascii="Times New Roman" w:hAnsi="Times New Roman" w:cs="Times New Roman"/>
          <w:sz w:val="28"/>
        </w:rPr>
        <w:softHyphen/>
        <w:t>бот</w:t>
      </w:r>
      <w:r w:rsidRPr="00DD5DD6">
        <w:rPr>
          <w:rFonts w:ascii="Times New Roman" w:hAnsi="Times New Roman" w:cs="Times New Roman"/>
          <w:sz w:val="28"/>
        </w:rPr>
        <w:softHyphen/>
        <w:t xml:space="preserve">чик: 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proofErr w:type="spellStart"/>
      <w:r w:rsidRPr="00DD5DD6">
        <w:rPr>
          <w:rFonts w:ascii="Times New Roman" w:hAnsi="Times New Roman" w:cs="Times New Roman"/>
          <w:sz w:val="28"/>
          <w:u w:val="single"/>
        </w:rPr>
        <w:t>Новошахтинский</w:t>
      </w:r>
      <w:proofErr w:type="spellEnd"/>
      <w:r w:rsidRPr="00DD5DD6">
        <w:rPr>
          <w:rFonts w:ascii="Times New Roman" w:hAnsi="Times New Roman" w:cs="Times New Roman"/>
          <w:sz w:val="28"/>
          <w:u w:val="single"/>
        </w:rPr>
        <w:t xml:space="preserve"> техникум промышленных технологий -  филиал ГБПОУ  РО «Шах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тин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ский ре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гио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наль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ный кол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ледж то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п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ли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ва и энер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ге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ти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 xml:space="preserve">ки им. </w:t>
      </w:r>
      <w:proofErr w:type="spellStart"/>
      <w:r w:rsidRPr="00DD5DD6">
        <w:rPr>
          <w:rFonts w:ascii="Times New Roman" w:hAnsi="Times New Roman" w:cs="Times New Roman"/>
          <w:sz w:val="28"/>
          <w:u w:val="single"/>
        </w:rPr>
        <w:t>ак</w:t>
      </w:r>
      <w:proofErr w:type="spellEnd"/>
      <w:r w:rsidRPr="00DD5DD6">
        <w:rPr>
          <w:rFonts w:ascii="Times New Roman" w:hAnsi="Times New Roman" w:cs="Times New Roman"/>
          <w:sz w:val="28"/>
          <w:u w:val="single"/>
        </w:rPr>
        <w:t>. Сте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па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но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ва П.И.»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sz w:val="28"/>
        </w:rPr>
        <w:t>Раз</w:t>
      </w:r>
      <w:r w:rsidRPr="00DD5DD6">
        <w:rPr>
          <w:rFonts w:ascii="Times New Roman" w:hAnsi="Times New Roman" w:cs="Times New Roman"/>
          <w:sz w:val="28"/>
        </w:rPr>
        <w:softHyphen/>
        <w:t>ра</w:t>
      </w:r>
      <w:r w:rsidRPr="00DD5DD6">
        <w:rPr>
          <w:rFonts w:ascii="Times New Roman" w:hAnsi="Times New Roman" w:cs="Times New Roman"/>
          <w:sz w:val="28"/>
        </w:rPr>
        <w:softHyphen/>
        <w:t>бот</w:t>
      </w:r>
      <w:r w:rsidRPr="00DD5DD6">
        <w:rPr>
          <w:rFonts w:ascii="Times New Roman" w:hAnsi="Times New Roman" w:cs="Times New Roman"/>
          <w:sz w:val="28"/>
        </w:rPr>
        <w:softHyphen/>
        <w:t>чик: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  <w:u w:val="single"/>
        </w:rPr>
      </w:pPr>
      <w:proofErr w:type="spellStart"/>
      <w:r w:rsidRPr="00DD5DD6">
        <w:rPr>
          <w:rFonts w:ascii="Times New Roman" w:hAnsi="Times New Roman" w:cs="Times New Roman"/>
          <w:sz w:val="28"/>
          <w:u w:val="single"/>
        </w:rPr>
        <w:t>Шинкоренко</w:t>
      </w:r>
      <w:proofErr w:type="spellEnd"/>
      <w:r w:rsidRPr="00DD5DD6">
        <w:rPr>
          <w:rFonts w:ascii="Times New Roman" w:hAnsi="Times New Roman" w:cs="Times New Roman"/>
          <w:sz w:val="28"/>
          <w:u w:val="single"/>
        </w:rPr>
        <w:t xml:space="preserve"> Д.С. - </w:t>
      </w:r>
      <w:r w:rsidR="00FD4360">
        <w:rPr>
          <w:rFonts w:ascii="Times New Roman" w:hAnsi="Times New Roman" w:cs="Times New Roman"/>
          <w:sz w:val="28"/>
          <w:u w:val="single"/>
        </w:rPr>
        <w:t>пре</w:t>
      </w:r>
      <w:r w:rsidR="00FD4360">
        <w:rPr>
          <w:rFonts w:ascii="Times New Roman" w:hAnsi="Times New Roman" w:cs="Times New Roman"/>
          <w:sz w:val="28"/>
          <w:u w:val="single"/>
        </w:rPr>
        <w:softHyphen/>
        <w:t>по</w:t>
      </w:r>
      <w:r w:rsidR="00FD4360">
        <w:rPr>
          <w:rFonts w:ascii="Times New Roman" w:hAnsi="Times New Roman" w:cs="Times New Roman"/>
          <w:sz w:val="28"/>
          <w:u w:val="single"/>
        </w:rPr>
        <w:softHyphen/>
        <w:t>да</w:t>
      </w:r>
      <w:r w:rsidR="00FD4360">
        <w:rPr>
          <w:rFonts w:ascii="Times New Roman" w:hAnsi="Times New Roman" w:cs="Times New Roman"/>
          <w:sz w:val="28"/>
          <w:u w:val="single"/>
        </w:rPr>
        <w:softHyphen/>
        <w:t>ва</w:t>
      </w:r>
      <w:r w:rsidR="00FD4360">
        <w:rPr>
          <w:rFonts w:ascii="Times New Roman" w:hAnsi="Times New Roman" w:cs="Times New Roman"/>
          <w:sz w:val="28"/>
          <w:u w:val="single"/>
        </w:rPr>
        <w:softHyphen/>
        <w:t xml:space="preserve">тель </w:t>
      </w:r>
      <w:proofErr w:type="spellStart"/>
      <w:r w:rsidR="00FD4360">
        <w:rPr>
          <w:rFonts w:ascii="Times New Roman" w:hAnsi="Times New Roman" w:cs="Times New Roman"/>
          <w:sz w:val="28"/>
          <w:u w:val="single"/>
        </w:rPr>
        <w:t>Новошахтинского</w:t>
      </w:r>
      <w:proofErr w:type="spellEnd"/>
      <w:r w:rsidRPr="00DD5DD6">
        <w:rPr>
          <w:rFonts w:ascii="Times New Roman" w:hAnsi="Times New Roman" w:cs="Times New Roman"/>
          <w:sz w:val="28"/>
          <w:u w:val="single"/>
        </w:rPr>
        <w:t xml:space="preserve"> техникум</w:t>
      </w:r>
      <w:r w:rsidR="00FD4360">
        <w:rPr>
          <w:rFonts w:ascii="Times New Roman" w:hAnsi="Times New Roman" w:cs="Times New Roman"/>
          <w:sz w:val="28"/>
          <w:u w:val="single"/>
        </w:rPr>
        <w:t>а</w:t>
      </w:r>
      <w:r w:rsidRPr="00DD5DD6">
        <w:rPr>
          <w:rFonts w:ascii="Times New Roman" w:hAnsi="Times New Roman" w:cs="Times New Roman"/>
          <w:sz w:val="28"/>
          <w:u w:val="single"/>
        </w:rPr>
        <w:t xml:space="preserve"> промышленных технологий - филиал ГБПОУ  РО «Шах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тин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ский ре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гио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наль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ный кол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ледж то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п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ли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ва  и энер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ге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ти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 xml:space="preserve">ки им. </w:t>
      </w:r>
      <w:proofErr w:type="spellStart"/>
      <w:r w:rsidRPr="00DD5DD6">
        <w:rPr>
          <w:rFonts w:ascii="Times New Roman" w:hAnsi="Times New Roman" w:cs="Times New Roman"/>
          <w:sz w:val="28"/>
          <w:u w:val="single"/>
        </w:rPr>
        <w:t>ак</w:t>
      </w:r>
      <w:proofErr w:type="spellEnd"/>
      <w:r w:rsidRPr="00DD5DD6">
        <w:rPr>
          <w:rFonts w:ascii="Times New Roman" w:hAnsi="Times New Roman" w:cs="Times New Roman"/>
          <w:sz w:val="28"/>
          <w:u w:val="single"/>
        </w:rPr>
        <w:t>. Сте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па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но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 xml:space="preserve">ва П.И.» колледж топлива и энергетики  им. </w:t>
      </w:r>
      <w:proofErr w:type="spellStart"/>
      <w:r w:rsidRPr="00DD5DD6">
        <w:rPr>
          <w:rFonts w:ascii="Times New Roman" w:hAnsi="Times New Roman" w:cs="Times New Roman"/>
          <w:sz w:val="28"/>
          <w:u w:val="single"/>
        </w:rPr>
        <w:t>ак</w:t>
      </w:r>
      <w:proofErr w:type="spellEnd"/>
      <w:r w:rsidRPr="00DD5DD6">
        <w:rPr>
          <w:rFonts w:ascii="Times New Roman" w:hAnsi="Times New Roman" w:cs="Times New Roman"/>
          <w:sz w:val="28"/>
          <w:u w:val="single"/>
        </w:rPr>
        <w:t>. Сте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па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но</w:t>
      </w:r>
      <w:r w:rsidRPr="00DD5DD6">
        <w:rPr>
          <w:rFonts w:ascii="Times New Roman" w:hAnsi="Times New Roman" w:cs="Times New Roman"/>
          <w:sz w:val="28"/>
          <w:u w:val="single"/>
        </w:rPr>
        <w:softHyphen/>
        <w:t>ва П.И.»</w:t>
      </w: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  <w:u w:val="single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  <w:u w:val="single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  <w:u w:val="single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  <w:u w:val="single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  <w:u w:val="single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  <w:u w:val="single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  <w:u w:val="single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  <w:u w:val="single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  <w:u w:val="single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  <w:u w:val="single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  <w:u w:val="single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  <w:u w:val="single"/>
        </w:rPr>
      </w:pPr>
    </w:p>
    <w:p w:rsid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  <w:u w:val="single"/>
        </w:rPr>
      </w:pPr>
    </w:p>
    <w:p w:rsid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  <w:u w:val="single"/>
        </w:rPr>
      </w:pPr>
    </w:p>
    <w:p w:rsid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  <w:u w:val="single"/>
        </w:rPr>
      </w:pPr>
    </w:p>
    <w:p w:rsid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  <w:u w:val="single"/>
        </w:rPr>
      </w:pPr>
    </w:p>
    <w:p w:rsid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  <w:u w:val="single"/>
        </w:rPr>
      </w:pPr>
    </w:p>
    <w:p w:rsid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  <w:u w:val="single"/>
        </w:rPr>
      </w:pPr>
    </w:p>
    <w:p w:rsid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  <w:u w:val="single"/>
        </w:rPr>
      </w:pPr>
    </w:p>
    <w:p w:rsid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  <w:u w:val="single"/>
        </w:rPr>
      </w:pPr>
    </w:p>
    <w:p w:rsidR="002D5FD3" w:rsidRDefault="002D5FD3" w:rsidP="00DD5DD6">
      <w:pPr>
        <w:pStyle w:val="ConsPlusNormal"/>
        <w:ind w:firstLine="680"/>
        <w:rPr>
          <w:rFonts w:ascii="Times New Roman" w:hAnsi="Times New Roman" w:cs="Times New Roman"/>
          <w:sz w:val="28"/>
          <w:u w:val="single"/>
        </w:rPr>
      </w:pPr>
    </w:p>
    <w:p w:rsidR="00DD5DD6" w:rsidRPr="00DD5DD6" w:rsidRDefault="00DD5DD6" w:rsidP="00EF4C56">
      <w:pPr>
        <w:pStyle w:val="ConsPlusNormal"/>
        <w:rPr>
          <w:rFonts w:ascii="Times New Roman" w:hAnsi="Times New Roman" w:cs="Times New Roman"/>
          <w:sz w:val="28"/>
          <w:u w:val="single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  <w:u w:val="single"/>
        </w:rPr>
      </w:pPr>
    </w:p>
    <w:p w:rsidR="00DD5DD6" w:rsidRDefault="00DD5DD6" w:rsidP="00DD5DD6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</w:p>
    <w:p w:rsidR="00E15532" w:rsidRDefault="00E15532" w:rsidP="00DD5DD6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</w:p>
    <w:p w:rsidR="00B93084" w:rsidRPr="00DD5DD6" w:rsidRDefault="00B93084" w:rsidP="00DD5DD6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</w:p>
    <w:p w:rsidR="00DD5DD6" w:rsidRPr="00DD5DD6" w:rsidRDefault="00DD5DD6" w:rsidP="00EF4C56">
      <w:pPr>
        <w:pStyle w:val="ConsPlusNormal"/>
        <w:ind w:firstLine="680"/>
        <w:jc w:val="center"/>
        <w:rPr>
          <w:rFonts w:ascii="Times New Roman" w:hAnsi="Times New Roman" w:cs="Times New Roman"/>
          <w:b/>
          <w:sz w:val="28"/>
        </w:rPr>
      </w:pPr>
      <w:r w:rsidRPr="00DD5DD6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DD5DD6" w:rsidRPr="00DD5DD6" w:rsidRDefault="00DD5DD6" w:rsidP="00DD5DD6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</w:p>
    <w:tbl>
      <w:tblPr>
        <w:tblW w:w="10693" w:type="dxa"/>
        <w:tblLook w:val="01E0"/>
      </w:tblPr>
      <w:tblGrid>
        <w:gridCol w:w="8897"/>
        <w:gridCol w:w="1796"/>
      </w:tblGrid>
      <w:tr w:rsidR="00DD5DD6" w:rsidRPr="00DD5DD6" w:rsidTr="00DC40BF">
        <w:tc>
          <w:tcPr>
            <w:tcW w:w="8897" w:type="dxa"/>
            <w:shd w:val="clear" w:color="auto" w:fill="auto"/>
          </w:tcPr>
          <w:p w:rsidR="00DC40BF" w:rsidRDefault="00DC40BF" w:rsidP="00DC40BF">
            <w:pPr>
              <w:pStyle w:val="ConsPlusNormal"/>
              <w:ind w:left="709"/>
              <w:rPr>
                <w:rFonts w:ascii="Times New Roman" w:hAnsi="Times New Roman" w:cs="Times New Roman"/>
                <w:sz w:val="28"/>
              </w:rPr>
            </w:pPr>
            <w:r w:rsidRPr="00DD5DD6">
              <w:rPr>
                <w:rFonts w:ascii="Times New Roman" w:hAnsi="Times New Roman" w:cs="Times New Roman"/>
                <w:sz w:val="28"/>
              </w:rPr>
              <w:t xml:space="preserve">1 </w:t>
            </w:r>
            <w:r w:rsidR="00E15532">
              <w:rPr>
                <w:rFonts w:ascii="Times New Roman" w:hAnsi="Times New Roman" w:cs="Times New Roman"/>
                <w:sz w:val="28"/>
              </w:rPr>
              <w:t>ОБЩАЯ ХАРАКТЕРИСТИКА</w:t>
            </w:r>
            <w:r w:rsidRPr="00DD5DD6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5F2F66">
              <w:rPr>
                <w:rFonts w:ascii="Times New Roman" w:hAnsi="Times New Roman" w:cs="Times New Roman"/>
                <w:sz w:val="28"/>
              </w:rPr>
              <w:t xml:space="preserve">РАБОЧЕЙ ПРОГРАММЫ </w:t>
            </w:r>
            <w:r w:rsidRPr="00DD5DD6">
              <w:rPr>
                <w:rFonts w:ascii="Times New Roman" w:hAnsi="Times New Roman" w:cs="Times New Roman"/>
                <w:sz w:val="28"/>
              </w:rPr>
              <w:t>УЧЕБ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НОЙ ДИС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ЦИ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П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ЛИ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 xml:space="preserve">НЫ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DD5DD6" w:rsidRPr="00DD5DD6" w:rsidRDefault="00DC40BF" w:rsidP="00DC40BF">
            <w:pPr>
              <w:pStyle w:val="ConsPlusNormal"/>
              <w:ind w:left="709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</w:tcPr>
          <w:p w:rsidR="00DD5DD6" w:rsidRDefault="008D041F" w:rsidP="009A029A">
            <w:pPr>
              <w:pStyle w:val="ConsPlusNormal"/>
              <w:ind w:firstLine="68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</w:t>
            </w:r>
            <w:r w:rsidR="009A029A">
              <w:rPr>
                <w:rFonts w:ascii="Times New Roman" w:hAnsi="Times New Roman" w:cs="Times New Roman"/>
                <w:sz w:val="28"/>
              </w:rPr>
              <w:t>5</w:t>
            </w:r>
          </w:p>
          <w:p w:rsidR="00DC40BF" w:rsidRPr="00DD5DD6" w:rsidRDefault="00DC40BF" w:rsidP="009A029A">
            <w:pPr>
              <w:pStyle w:val="ConsPlusNormal"/>
              <w:ind w:firstLine="68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DD5DD6" w:rsidRPr="00DD5DD6" w:rsidTr="00DC40BF">
        <w:tc>
          <w:tcPr>
            <w:tcW w:w="8897" w:type="dxa"/>
            <w:shd w:val="clear" w:color="auto" w:fill="auto"/>
          </w:tcPr>
          <w:p w:rsidR="00DD5DD6" w:rsidRPr="00DD5DD6" w:rsidRDefault="00DC40BF" w:rsidP="00DC40BF">
            <w:pPr>
              <w:pStyle w:val="ConsPlusNormal"/>
              <w:ind w:firstLine="680"/>
              <w:rPr>
                <w:rFonts w:ascii="Times New Roman" w:hAnsi="Times New Roman" w:cs="Times New Roman"/>
                <w:sz w:val="28"/>
              </w:rPr>
            </w:pPr>
            <w:r w:rsidRPr="00DD5DD6">
              <w:rPr>
                <w:rFonts w:ascii="Times New Roman" w:hAnsi="Times New Roman" w:cs="Times New Roman"/>
                <w:sz w:val="28"/>
              </w:rPr>
              <w:t>2 СТРУК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ТУ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РА  И СОДЕРЖАНИЕ УЧЕБ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НОЙ ДИС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ЦИ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П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ЛИ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 xml:space="preserve">НЫ </w:t>
            </w:r>
          </w:p>
          <w:p w:rsidR="00DD5DD6" w:rsidRPr="00DD5DD6" w:rsidRDefault="00DD5DD6" w:rsidP="00DD5DD6">
            <w:pPr>
              <w:pStyle w:val="ConsPlusNormal"/>
              <w:ind w:firstLine="68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6" w:type="dxa"/>
            <w:shd w:val="clear" w:color="auto" w:fill="auto"/>
          </w:tcPr>
          <w:p w:rsidR="00DD5DD6" w:rsidRPr="00DD5DD6" w:rsidRDefault="008D041F" w:rsidP="00DD5DD6">
            <w:pPr>
              <w:pStyle w:val="ConsPlusNormal"/>
              <w:ind w:firstLine="68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</w:t>
            </w:r>
            <w:r w:rsidR="00DC40BF">
              <w:rPr>
                <w:rFonts w:ascii="Times New Roman" w:hAnsi="Times New Roman" w:cs="Times New Roman"/>
                <w:sz w:val="28"/>
              </w:rPr>
              <w:t>8</w:t>
            </w:r>
          </w:p>
        </w:tc>
      </w:tr>
      <w:tr w:rsidR="00DD5DD6" w:rsidRPr="00DD5DD6" w:rsidTr="00DC40BF">
        <w:trPr>
          <w:trHeight w:val="670"/>
        </w:trPr>
        <w:tc>
          <w:tcPr>
            <w:tcW w:w="8897" w:type="dxa"/>
            <w:shd w:val="clear" w:color="auto" w:fill="auto"/>
          </w:tcPr>
          <w:p w:rsidR="00DD5DD6" w:rsidRPr="00DD5DD6" w:rsidRDefault="00DC40BF" w:rsidP="00310252">
            <w:pPr>
              <w:pStyle w:val="ConsPlusNormal"/>
              <w:ind w:left="709"/>
              <w:rPr>
                <w:rFonts w:ascii="Times New Roman" w:hAnsi="Times New Roman" w:cs="Times New Roman"/>
                <w:sz w:val="28"/>
              </w:rPr>
            </w:pPr>
            <w:r w:rsidRPr="00DD5DD6">
              <w:rPr>
                <w:rFonts w:ascii="Times New Roman" w:hAnsi="Times New Roman" w:cs="Times New Roman"/>
                <w:sz w:val="28"/>
              </w:rPr>
              <w:t>3  УС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ЛО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ВИЯ РЕА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ЛИ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ЗА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ЦИИ РАБОЧЕЙ  ПРО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ГРАМ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МЫ УЧЕБ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НОЙ ДИС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ЦИ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П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ЛИ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 xml:space="preserve">НЫ </w:t>
            </w:r>
          </w:p>
          <w:p w:rsidR="00DD5DD6" w:rsidRPr="00DD5DD6" w:rsidRDefault="00DD5DD6" w:rsidP="00DD5DD6">
            <w:pPr>
              <w:pStyle w:val="ConsPlusNormal"/>
              <w:ind w:firstLine="68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6" w:type="dxa"/>
            <w:shd w:val="clear" w:color="auto" w:fill="auto"/>
          </w:tcPr>
          <w:p w:rsidR="00DD5DD6" w:rsidRPr="00DD5DD6" w:rsidRDefault="008D041F" w:rsidP="00DD5DD6">
            <w:pPr>
              <w:pStyle w:val="ConsPlusNormal"/>
              <w:ind w:firstLine="68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1</w:t>
            </w:r>
            <w:r w:rsidR="00DC40BF"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DD5DD6" w:rsidRPr="00DD5DD6" w:rsidTr="00DC40BF">
        <w:tc>
          <w:tcPr>
            <w:tcW w:w="8897" w:type="dxa"/>
            <w:shd w:val="clear" w:color="auto" w:fill="auto"/>
          </w:tcPr>
          <w:p w:rsidR="00DD5DD6" w:rsidRPr="00DD5DD6" w:rsidRDefault="00DC40BF" w:rsidP="00310252">
            <w:pPr>
              <w:pStyle w:val="ConsPlusNormal"/>
              <w:ind w:left="709"/>
              <w:rPr>
                <w:rFonts w:ascii="Times New Roman" w:hAnsi="Times New Roman" w:cs="Times New Roman"/>
                <w:sz w:val="28"/>
              </w:rPr>
            </w:pPr>
            <w:r w:rsidRPr="00DD5DD6">
              <w:rPr>
                <w:rFonts w:ascii="Times New Roman" w:hAnsi="Times New Roman" w:cs="Times New Roman"/>
                <w:sz w:val="28"/>
              </w:rPr>
              <w:t>4  КОН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ТРОЛЬ И ОЦЕН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КА РЕ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ЗУЛЬ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ТА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ТОВ ОС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ВОЕ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НИЯ УЧЕБ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НОЙ ДИС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ЦИ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П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>ЛИ</w:t>
            </w:r>
            <w:r w:rsidRPr="00DD5DD6">
              <w:rPr>
                <w:rFonts w:ascii="Times New Roman" w:hAnsi="Times New Roman" w:cs="Times New Roman"/>
                <w:sz w:val="28"/>
              </w:rPr>
              <w:softHyphen/>
              <w:t xml:space="preserve">НЫ </w:t>
            </w:r>
          </w:p>
          <w:p w:rsidR="00DD5DD6" w:rsidRPr="00DD5DD6" w:rsidRDefault="00DD5DD6" w:rsidP="00DD5DD6">
            <w:pPr>
              <w:pStyle w:val="ConsPlusNormal"/>
              <w:ind w:firstLine="68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96" w:type="dxa"/>
            <w:shd w:val="clear" w:color="auto" w:fill="auto"/>
          </w:tcPr>
          <w:p w:rsidR="00DD5DD6" w:rsidRPr="00DD5DD6" w:rsidRDefault="009A029A" w:rsidP="00DD5DD6">
            <w:pPr>
              <w:pStyle w:val="ConsPlusNormal"/>
              <w:ind w:firstLine="68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1</w:t>
            </w:r>
            <w:r w:rsidR="00DC40BF"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</w:tbl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  <w:u w:val="single"/>
        </w:rPr>
      </w:pPr>
    </w:p>
    <w:p w:rsidR="00DD5DD6" w:rsidRPr="00DD5DD6" w:rsidRDefault="00DD5DD6" w:rsidP="00DD5DD6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</w:rPr>
      </w:pPr>
    </w:p>
    <w:p w:rsidR="00DD5DD6" w:rsidRP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</w:rPr>
      </w:pPr>
    </w:p>
    <w:p w:rsidR="00DD5DD6" w:rsidRDefault="00DD5DD6" w:rsidP="00DD5DD6">
      <w:pPr>
        <w:pStyle w:val="ConsPlusNormal"/>
        <w:ind w:firstLine="680"/>
        <w:rPr>
          <w:rFonts w:ascii="Times New Roman" w:hAnsi="Times New Roman" w:cs="Times New Roman"/>
          <w:sz w:val="28"/>
          <w:lang w:val="en-US"/>
        </w:rPr>
      </w:pPr>
    </w:p>
    <w:p w:rsidR="00553087" w:rsidRPr="00553087" w:rsidRDefault="00553087" w:rsidP="00DD5DD6">
      <w:pPr>
        <w:pStyle w:val="ConsPlusNormal"/>
        <w:ind w:firstLine="680"/>
        <w:rPr>
          <w:rFonts w:ascii="Times New Roman" w:hAnsi="Times New Roman" w:cs="Times New Roman"/>
          <w:sz w:val="28"/>
          <w:lang w:val="en-US"/>
        </w:rPr>
      </w:pPr>
    </w:p>
    <w:p w:rsidR="00DD5DD6" w:rsidRDefault="00DD5DD6" w:rsidP="008D041F">
      <w:pPr>
        <w:pStyle w:val="ConsPlusNormal"/>
        <w:rPr>
          <w:rFonts w:ascii="Times New Roman" w:hAnsi="Times New Roman" w:cs="Times New Roman"/>
          <w:sz w:val="28"/>
        </w:rPr>
      </w:pPr>
    </w:p>
    <w:p w:rsidR="002D5FD3" w:rsidRDefault="002D5FD3" w:rsidP="008D041F">
      <w:pPr>
        <w:pStyle w:val="ConsPlusNormal"/>
        <w:rPr>
          <w:rFonts w:ascii="Times New Roman" w:hAnsi="Times New Roman" w:cs="Times New Roman"/>
          <w:sz w:val="28"/>
        </w:rPr>
      </w:pPr>
    </w:p>
    <w:p w:rsidR="00B93084" w:rsidRDefault="00B93084" w:rsidP="008D041F">
      <w:pPr>
        <w:pStyle w:val="ConsPlusNormal"/>
        <w:rPr>
          <w:rFonts w:ascii="Times New Roman" w:hAnsi="Times New Roman" w:cs="Times New Roman"/>
          <w:sz w:val="28"/>
        </w:rPr>
      </w:pPr>
    </w:p>
    <w:p w:rsidR="00DD5DD6" w:rsidRDefault="00DD5DD6" w:rsidP="00EF4C56">
      <w:pPr>
        <w:pStyle w:val="ConsPlusNormal"/>
        <w:rPr>
          <w:rFonts w:ascii="Times New Roman" w:hAnsi="Times New Roman" w:cs="Times New Roman"/>
          <w:sz w:val="28"/>
        </w:rPr>
      </w:pPr>
    </w:p>
    <w:p w:rsidR="00E15532" w:rsidRDefault="00E15532" w:rsidP="00EF4C56">
      <w:pPr>
        <w:pStyle w:val="ConsPlusNormal"/>
        <w:rPr>
          <w:rFonts w:ascii="Times New Roman" w:hAnsi="Times New Roman" w:cs="Times New Roman"/>
          <w:sz w:val="28"/>
        </w:rPr>
      </w:pPr>
    </w:p>
    <w:p w:rsidR="00EF4C56" w:rsidRPr="00DD5DD6" w:rsidRDefault="00EF4C56" w:rsidP="00EF4C56">
      <w:pPr>
        <w:pStyle w:val="ConsPlusNormal"/>
        <w:rPr>
          <w:rFonts w:ascii="Times New Roman" w:hAnsi="Times New Roman" w:cs="Times New Roman"/>
          <w:sz w:val="28"/>
        </w:rPr>
      </w:pPr>
    </w:p>
    <w:p w:rsidR="00DD5DD6" w:rsidRDefault="008D041F" w:rsidP="00CB747B">
      <w:pPr>
        <w:pStyle w:val="ConsPlusNormal"/>
        <w:ind w:firstLine="68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1.</w:t>
      </w:r>
      <w:r w:rsidR="00DD5DD6" w:rsidRPr="00DD5DD6">
        <w:rPr>
          <w:rFonts w:ascii="Times New Roman" w:hAnsi="Times New Roman" w:cs="Times New Roman"/>
          <w:b/>
          <w:sz w:val="28"/>
        </w:rPr>
        <w:t xml:space="preserve"> </w:t>
      </w:r>
      <w:r w:rsidR="00E15532">
        <w:rPr>
          <w:rFonts w:ascii="Times New Roman" w:hAnsi="Times New Roman" w:cs="Times New Roman"/>
          <w:b/>
          <w:sz w:val="28"/>
        </w:rPr>
        <w:t>ОБЩАЯ ХАРАКТЕРИСТИКА</w:t>
      </w:r>
      <w:r w:rsidR="00DD5DD6" w:rsidRPr="00DD5DD6">
        <w:rPr>
          <w:rFonts w:ascii="Times New Roman" w:hAnsi="Times New Roman" w:cs="Times New Roman"/>
          <w:b/>
          <w:sz w:val="28"/>
        </w:rPr>
        <w:t xml:space="preserve"> УЧЕБНОЙ ДИСЦИПЛИНЫ 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b/>
          <w:sz w:val="28"/>
        </w:rPr>
      </w:pP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b/>
          <w:sz w:val="28"/>
        </w:rPr>
      </w:pPr>
      <w:r w:rsidRPr="00DD5DD6">
        <w:rPr>
          <w:rFonts w:ascii="Times New Roman" w:hAnsi="Times New Roman" w:cs="Times New Roman"/>
          <w:b/>
          <w:sz w:val="28"/>
        </w:rPr>
        <w:t>1.1  Область применения программы</w:t>
      </w:r>
      <w:r w:rsidR="00CB747B">
        <w:rPr>
          <w:rFonts w:ascii="Times New Roman" w:hAnsi="Times New Roman" w:cs="Times New Roman"/>
          <w:b/>
          <w:sz w:val="28"/>
        </w:rPr>
        <w:t>.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sz w:val="28"/>
        </w:rPr>
        <w:t>Ра</w:t>
      </w:r>
      <w:r w:rsidRPr="00DD5DD6">
        <w:rPr>
          <w:rFonts w:ascii="Times New Roman" w:hAnsi="Times New Roman" w:cs="Times New Roman"/>
          <w:sz w:val="28"/>
        </w:rPr>
        <w:softHyphen/>
        <w:t>бо</w:t>
      </w:r>
      <w:r w:rsidRPr="00DD5DD6">
        <w:rPr>
          <w:rFonts w:ascii="Times New Roman" w:hAnsi="Times New Roman" w:cs="Times New Roman"/>
          <w:sz w:val="28"/>
        </w:rPr>
        <w:softHyphen/>
        <w:t>чая про</w:t>
      </w:r>
      <w:r w:rsidRPr="00DD5DD6">
        <w:rPr>
          <w:rFonts w:ascii="Times New Roman" w:hAnsi="Times New Roman" w:cs="Times New Roman"/>
          <w:sz w:val="28"/>
        </w:rPr>
        <w:softHyphen/>
        <w:t>грам</w:t>
      </w:r>
      <w:r w:rsidRPr="00DD5DD6">
        <w:rPr>
          <w:rFonts w:ascii="Times New Roman" w:hAnsi="Times New Roman" w:cs="Times New Roman"/>
          <w:sz w:val="28"/>
        </w:rPr>
        <w:softHyphen/>
        <w:t>ма учеб</w:t>
      </w:r>
      <w:r w:rsidRPr="00DD5DD6">
        <w:rPr>
          <w:rFonts w:ascii="Times New Roman" w:hAnsi="Times New Roman" w:cs="Times New Roman"/>
          <w:sz w:val="28"/>
        </w:rPr>
        <w:softHyphen/>
        <w:t>ной дис</w:t>
      </w:r>
      <w:r w:rsidRPr="00DD5DD6">
        <w:rPr>
          <w:rFonts w:ascii="Times New Roman" w:hAnsi="Times New Roman" w:cs="Times New Roman"/>
          <w:sz w:val="28"/>
        </w:rPr>
        <w:softHyphen/>
        <w:t>ци</w:t>
      </w:r>
      <w:r w:rsidRPr="00DD5DD6">
        <w:rPr>
          <w:rFonts w:ascii="Times New Roman" w:hAnsi="Times New Roman" w:cs="Times New Roman"/>
          <w:sz w:val="28"/>
        </w:rPr>
        <w:softHyphen/>
        <w:t>п</w:t>
      </w:r>
      <w:r w:rsidRPr="00DD5DD6">
        <w:rPr>
          <w:rFonts w:ascii="Times New Roman" w:hAnsi="Times New Roman" w:cs="Times New Roman"/>
          <w:sz w:val="28"/>
        </w:rPr>
        <w:softHyphen/>
        <w:t>ли</w:t>
      </w:r>
      <w:r w:rsidRPr="00DD5DD6">
        <w:rPr>
          <w:rFonts w:ascii="Times New Roman" w:hAnsi="Times New Roman" w:cs="Times New Roman"/>
          <w:sz w:val="28"/>
        </w:rPr>
        <w:softHyphen/>
        <w:t>ны «</w:t>
      </w:r>
      <w:r w:rsidR="00DF1F9D">
        <w:rPr>
          <w:rFonts w:ascii="Times New Roman" w:hAnsi="Times New Roman" w:cs="Times New Roman"/>
          <w:sz w:val="28"/>
        </w:rPr>
        <w:t>Б</w:t>
      </w:r>
      <w:r w:rsidRPr="00DD5DD6">
        <w:rPr>
          <w:rFonts w:ascii="Times New Roman" w:hAnsi="Times New Roman" w:cs="Times New Roman"/>
          <w:sz w:val="28"/>
        </w:rPr>
        <w:t>езопасност</w:t>
      </w:r>
      <w:r w:rsidR="005661A2">
        <w:rPr>
          <w:rFonts w:ascii="Times New Roman" w:hAnsi="Times New Roman" w:cs="Times New Roman"/>
          <w:sz w:val="28"/>
        </w:rPr>
        <w:t>ь</w:t>
      </w:r>
      <w:r w:rsidRPr="00DD5DD6">
        <w:rPr>
          <w:rFonts w:ascii="Times New Roman" w:hAnsi="Times New Roman" w:cs="Times New Roman"/>
          <w:sz w:val="28"/>
        </w:rPr>
        <w:t xml:space="preserve"> жизнедеятельности» реализуется на основании образовательной программы подготовки квалифицированных рабочих, служащих по профессии </w:t>
      </w:r>
      <w:r w:rsidR="00B93084">
        <w:rPr>
          <w:rFonts w:ascii="Times New Roman" w:eastAsia="Times New Roman" w:hAnsi="Times New Roman" w:cs="Times New Roman"/>
          <w:b/>
          <w:sz w:val="28"/>
          <w:szCs w:val="28"/>
        </w:rPr>
        <w:t xml:space="preserve">08.01.25 </w:t>
      </w:r>
      <w:r w:rsidR="00B93084" w:rsidRPr="001021BE">
        <w:rPr>
          <w:rFonts w:ascii="Times New Roman" w:eastAsia="Times New Roman" w:hAnsi="Times New Roman" w:cs="Times New Roman"/>
          <w:b/>
          <w:sz w:val="28"/>
          <w:szCs w:val="28"/>
        </w:rPr>
        <w:t xml:space="preserve">Мастер отделочных  строительных и декоративных работ, </w:t>
      </w:r>
      <w:r w:rsidR="00B93084" w:rsidRPr="001021BE">
        <w:rPr>
          <w:rFonts w:ascii="Times New Roman" w:eastAsia="Times New Roman" w:hAnsi="Times New Roman" w:cs="Times New Roman"/>
          <w:sz w:val="28"/>
          <w:szCs w:val="28"/>
        </w:rPr>
        <w:t>входящей в укрупненную группу 08.00.00 Техника и технологии строительства, и по профессии технического профиля.</w:t>
      </w:r>
    </w:p>
    <w:p w:rsidR="003942D8" w:rsidRPr="003942D8" w:rsidRDefault="00DD5DD6" w:rsidP="003942D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DD6">
        <w:rPr>
          <w:rFonts w:ascii="Times New Roman" w:hAnsi="Times New Roman" w:cs="Times New Roman"/>
          <w:sz w:val="28"/>
        </w:rPr>
        <w:t xml:space="preserve"> </w:t>
      </w:r>
      <w:r w:rsidR="003942D8" w:rsidRPr="003942D8">
        <w:rPr>
          <w:rFonts w:ascii="Times New Roman" w:eastAsia="Times New Roman" w:hAnsi="Times New Roman" w:cs="Times New Roman"/>
          <w:sz w:val="28"/>
          <w:szCs w:val="28"/>
        </w:rPr>
        <w:t>В рамках освоения рабочей программы осуществляется практическая подготовка обучающихся.</w:t>
      </w:r>
    </w:p>
    <w:p w:rsidR="003942D8" w:rsidRPr="003942D8" w:rsidRDefault="003942D8" w:rsidP="003942D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2D8">
        <w:rPr>
          <w:rFonts w:ascii="Times New Roman" w:eastAsia="Times New Roman" w:hAnsi="Times New Roman" w:cs="Times New Roman"/>
          <w:sz w:val="28"/>
          <w:szCs w:val="28"/>
        </w:rPr>
        <w:t>Практическая подготовка - форма организации образовательной деятельности при освоении образовательной программы в условиях выполнения обучающимися определенных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компетенций.</w:t>
      </w:r>
    </w:p>
    <w:p w:rsidR="003942D8" w:rsidRPr="009D235E" w:rsidRDefault="003942D8" w:rsidP="003942D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567"/>
        <w:jc w:val="both"/>
        <w:rPr>
          <w:rFonts w:ascii="Calibri" w:eastAsia="Times New Roman" w:hAnsi="Calibri" w:cs="Times New Roman"/>
          <w:color w:val="FF0000"/>
          <w:sz w:val="28"/>
          <w:szCs w:val="28"/>
        </w:rPr>
      </w:pPr>
      <w:r w:rsidRPr="003942D8">
        <w:rPr>
          <w:rFonts w:ascii="Times New Roman" w:eastAsia="Times New Roman" w:hAnsi="Times New Roman" w:cs="Times New Roman"/>
          <w:sz w:val="28"/>
          <w:szCs w:val="28"/>
        </w:rPr>
        <w:t>Практическая подготовка обучающихся, как форма организации образовательной деятельности, по дисциплине осуществляется в виде выполнения отдельных элементов работ, связанных с будущей профессиональной деятельностью, организуется в форме практических занятий</w:t>
      </w:r>
      <w:r w:rsidRPr="009D235E">
        <w:rPr>
          <w:rFonts w:ascii="Calibri" w:eastAsia="Times New Roman" w:hAnsi="Calibri" w:cs="Times New Roman"/>
          <w:color w:val="FF0000"/>
          <w:sz w:val="28"/>
          <w:szCs w:val="28"/>
        </w:rPr>
        <w:t>.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b/>
          <w:sz w:val="28"/>
        </w:rPr>
      </w:pPr>
      <w:r w:rsidRPr="00DD5DD6">
        <w:rPr>
          <w:rFonts w:ascii="Times New Roman" w:hAnsi="Times New Roman" w:cs="Times New Roman"/>
          <w:b/>
          <w:sz w:val="28"/>
        </w:rPr>
        <w:t>1.2 Место дисциплины в структуре программы подготовки специалистов среднего звена:</w:t>
      </w:r>
    </w:p>
    <w:p w:rsid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  <w:u w:val="single"/>
        </w:rPr>
      </w:pPr>
      <w:proofErr w:type="spellStart"/>
      <w:r w:rsidRPr="00DD5DD6">
        <w:rPr>
          <w:rFonts w:ascii="Times New Roman" w:hAnsi="Times New Roman" w:cs="Times New Roman"/>
          <w:sz w:val="28"/>
          <w:u w:val="single"/>
        </w:rPr>
        <w:t>Обще</w:t>
      </w:r>
      <w:r>
        <w:rPr>
          <w:rFonts w:ascii="Times New Roman" w:hAnsi="Times New Roman" w:cs="Times New Roman"/>
          <w:sz w:val="28"/>
          <w:u w:val="single"/>
        </w:rPr>
        <w:t>профессиональная</w:t>
      </w:r>
      <w:proofErr w:type="spellEnd"/>
      <w:r w:rsidRPr="00DD5DD6">
        <w:rPr>
          <w:rFonts w:ascii="Times New Roman" w:hAnsi="Times New Roman" w:cs="Times New Roman"/>
          <w:sz w:val="28"/>
          <w:u w:val="single"/>
        </w:rPr>
        <w:t xml:space="preserve"> дисциплина </w:t>
      </w:r>
      <w:r>
        <w:rPr>
          <w:rFonts w:ascii="Times New Roman" w:hAnsi="Times New Roman" w:cs="Times New Roman"/>
          <w:sz w:val="28"/>
          <w:u w:val="single"/>
        </w:rPr>
        <w:t xml:space="preserve"> (ОП</w:t>
      </w:r>
      <w:r w:rsidR="00310252">
        <w:rPr>
          <w:rFonts w:ascii="Times New Roman" w:hAnsi="Times New Roman" w:cs="Times New Roman"/>
          <w:sz w:val="28"/>
          <w:u w:val="single"/>
        </w:rPr>
        <w:t>. 0</w:t>
      </w:r>
      <w:r w:rsidR="00B93084">
        <w:rPr>
          <w:rFonts w:ascii="Times New Roman" w:hAnsi="Times New Roman" w:cs="Times New Roman"/>
          <w:sz w:val="28"/>
          <w:u w:val="single"/>
        </w:rPr>
        <w:t>4</w:t>
      </w:r>
      <w:r w:rsidRPr="00DD5DD6">
        <w:rPr>
          <w:rFonts w:ascii="Times New Roman" w:hAnsi="Times New Roman" w:cs="Times New Roman"/>
          <w:sz w:val="28"/>
          <w:u w:val="single"/>
        </w:rPr>
        <w:t xml:space="preserve">)  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  <w:u w:val="single"/>
        </w:rPr>
      </w:pP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b/>
          <w:sz w:val="28"/>
        </w:rPr>
      </w:pPr>
      <w:r w:rsidRPr="00DD5DD6">
        <w:rPr>
          <w:rFonts w:ascii="Times New Roman" w:hAnsi="Times New Roman" w:cs="Times New Roman"/>
          <w:b/>
          <w:sz w:val="28"/>
        </w:rPr>
        <w:t>1.3 Цели и задачи дисциплины – требования к результатам освоения дисциплины: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sz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DD5DD6">
        <w:rPr>
          <w:rFonts w:ascii="Times New Roman" w:hAnsi="Times New Roman" w:cs="Times New Roman"/>
          <w:sz w:val="28"/>
        </w:rPr>
        <w:t>обучающийся</w:t>
      </w:r>
      <w:proofErr w:type="gramEnd"/>
      <w:r w:rsidRPr="00DD5DD6">
        <w:rPr>
          <w:rFonts w:ascii="Times New Roman" w:hAnsi="Times New Roman" w:cs="Times New Roman"/>
          <w:sz w:val="28"/>
        </w:rPr>
        <w:t xml:space="preserve"> в результате изучения дисциплины должен: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b/>
          <w:bCs/>
          <w:i/>
          <w:iCs/>
          <w:sz w:val="28"/>
        </w:rPr>
        <w:t>уметь: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b/>
          <w:bCs/>
          <w:sz w:val="28"/>
        </w:rPr>
        <w:t>- </w:t>
      </w:r>
      <w:r w:rsidRPr="00DD5DD6">
        <w:rPr>
          <w:rFonts w:ascii="Times New Roman" w:hAnsi="Times New Roman" w:cs="Times New Roman"/>
          <w:sz w:val="28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b/>
          <w:bCs/>
          <w:sz w:val="28"/>
        </w:rPr>
        <w:t>- </w:t>
      </w:r>
      <w:r w:rsidRPr="00DD5DD6">
        <w:rPr>
          <w:rFonts w:ascii="Times New Roman" w:hAnsi="Times New Roman" w:cs="Times New Roman"/>
          <w:sz w:val="28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b/>
          <w:bCs/>
          <w:sz w:val="28"/>
        </w:rPr>
        <w:t>- </w:t>
      </w:r>
      <w:r w:rsidRPr="00DD5DD6">
        <w:rPr>
          <w:rFonts w:ascii="Times New Roman" w:hAnsi="Times New Roman" w:cs="Times New Roman"/>
          <w:sz w:val="28"/>
        </w:rPr>
        <w:t>использовать средства индивидуальной и коллективной защиты от оружия массового поражения;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b/>
          <w:bCs/>
          <w:sz w:val="28"/>
        </w:rPr>
        <w:t>- </w:t>
      </w:r>
      <w:r w:rsidRPr="00DD5DD6">
        <w:rPr>
          <w:rFonts w:ascii="Times New Roman" w:hAnsi="Times New Roman" w:cs="Times New Roman"/>
          <w:sz w:val="28"/>
        </w:rPr>
        <w:t>применять первичные средства пожаротушения;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proofErr w:type="gramStart"/>
      <w:r w:rsidRPr="00DD5DD6">
        <w:rPr>
          <w:rFonts w:ascii="Times New Roman" w:hAnsi="Times New Roman" w:cs="Times New Roman"/>
          <w:b/>
          <w:bCs/>
          <w:sz w:val="28"/>
        </w:rPr>
        <w:t>- </w:t>
      </w:r>
      <w:r w:rsidRPr="00DD5DD6">
        <w:rPr>
          <w:rFonts w:ascii="Times New Roman" w:hAnsi="Times New Roman" w:cs="Times New Roman"/>
          <w:sz w:val="28"/>
        </w:rPr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  <w:proofErr w:type="gramEnd"/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b/>
          <w:bCs/>
          <w:sz w:val="28"/>
        </w:rPr>
        <w:t>- </w:t>
      </w:r>
      <w:r w:rsidRPr="00DD5DD6">
        <w:rPr>
          <w:rFonts w:ascii="Times New Roman" w:hAnsi="Times New Roman" w:cs="Times New Roman"/>
          <w:sz w:val="28"/>
        </w:rPr>
        <w:t xml:space="preserve">применять профессиональные знания в ходе исполнения обязанностей военной службы на воинских должностях в соответствии с </w:t>
      </w:r>
      <w:r w:rsidRPr="00DD5DD6">
        <w:rPr>
          <w:rFonts w:ascii="Times New Roman" w:hAnsi="Times New Roman" w:cs="Times New Roman"/>
          <w:sz w:val="28"/>
        </w:rPr>
        <w:lastRenderedPageBreak/>
        <w:t>полученной специальностью;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b/>
          <w:bCs/>
          <w:sz w:val="28"/>
        </w:rPr>
        <w:t>- </w:t>
      </w:r>
      <w:r w:rsidRPr="00DD5DD6">
        <w:rPr>
          <w:rFonts w:ascii="Times New Roman" w:hAnsi="Times New Roman" w:cs="Times New Roman"/>
          <w:sz w:val="28"/>
        </w:rPr>
        <w:t xml:space="preserve">владеть способами бесконфликтного общения и </w:t>
      </w:r>
      <w:proofErr w:type="spellStart"/>
      <w:r w:rsidRPr="00DD5DD6">
        <w:rPr>
          <w:rFonts w:ascii="Times New Roman" w:hAnsi="Times New Roman" w:cs="Times New Roman"/>
          <w:sz w:val="28"/>
        </w:rPr>
        <w:t>саморегуляции</w:t>
      </w:r>
      <w:proofErr w:type="spellEnd"/>
      <w:r w:rsidRPr="00DD5DD6">
        <w:rPr>
          <w:rFonts w:ascii="Times New Roman" w:hAnsi="Times New Roman" w:cs="Times New Roman"/>
          <w:sz w:val="28"/>
        </w:rPr>
        <w:t xml:space="preserve"> в повседневной деятельности и экстремальных условиях военной службы;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b/>
          <w:bCs/>
          <w:sz w:val="28"/>
        </w:rPr>
        <w:t>- </w:t>
      </w:r>
      <w:r w:rsidRPr="00DD5DD6">
        <w:rPr>
          <w:rFonts w:ascii="Times New Roman" w:hAnsi="Times New Roman" w:cs="Times New Roman"/>
          <w:sz w:val="28"/>
        </w:rPr>
        <w:t>оказывать первую помощь пострадавшим;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b/>
          <w:bCs/>
          <w:i/>
          <w:iCs/>
          <w:sz w:val="28"/>
        </w:rPr>
        <w:t>знать: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b/>
          <w:bCs/>
          <w:sz w:val="28"/>
        </w:rPr>
        <w:t>- </w:t>
      </w:r>
      <w:r w:rsidRPr="00DD5DD6">
        <w:rPr>
          <w:rFonts w:ascii="Times New Roman" w:hAnsi="Times New Roman" w:cs="Times New Roman"/>
          <w:sz w:val="28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b/>
          <w:bCs/>
          <w:sz w:val="28"/>
        </w:rPr>
        <w:t>- </w:t>
      </w:r>
      <w:r w:rsidRPr="00DD5DD6">
        <w:rPr>
          <w:rFonts w:ascii="Times New Roman" w:hAnsi="Times New Roman" w:cs="Times New Roman"/>
          <w:sz w:val="28"/>
        </w:rPr>
        <w:t>основные виды потенциальных опасностей и их последствия в профессиональной деятельности и быту, принципы снижения вероятности их реализации;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b/>
          <w:bCs/>
          <w:sz w:val="28"/>
        </w:rPr>
        <w:t>- </w:t>
      </w:r>
      <w:r w:rsidRPr="00DD5DD6">
        <w:rPr>
          <w:rFonts w:ascii="Times New Roman" w:hAnsi="Times New Roman" w:cs="Times New Roman"/>
          <w:sz w:val="28"/>
        </w:rPr>
        <w:t>основы военной службы и обороны государства;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b/>
          <w:bCs/>
          <w:sz w:val="28"/>
        </w:rPr>
        <w:t>- </w:t>
      </w:r>
      <w:r w:rsidRPr="00DD5DD6">
        <w:rPr>
          <w:rFonts w:ascii="Times New Roman" w:hAnsi="Times New Roman" w:cs="Times New Roman"/>
          <w:sz w:val="28"/>
        </w:rPr>
        <w:t>задачи и основные мероприятия гражданской обороны; способы защиты населения от оружия массового поражения;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b/>
          <w:bCs/>
          <w:sz w:val="28"/>
        </w:rPr>
        <w:t>- </w:t>
      </w:r>
      <w:r w:rsidRPr="00DD5DD6">
        <w:rPr>
          <w:rFonts w:ascii="Times New Roman" w:hAnsi="Times New Roman" w:cs="Times New Roman"/>
          <w:sz w:val="28"/>
        </w:rPr>
        <w:t>меры пожарной безопасности и правила безопасного поведения при пожарах;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b/>
          <w:bCs/>
          <w:sz w:val="28"/>
        </w:rPr>
        <w:t>- </w:t>
      </w:r>
      <w:r w:rsidRPr="00DD5DD6">
        <w:rPr>
          <w:rFonts w:ascii="Times New Roman" w:hAnsi="Times New Roman" w:cs="Times New Roman"/>
          <w:sz w:val="28"/>
        </w:rPr>
        <w:t>организацию и порядок призыва граждан на военную службу и поступления на нее в добровольном порядке;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b/>
          <w:bCs/>
          <w:sz w:val="28"/>
        </w:rPr>
        <w:t>- </w:t>
      </w:r>
      <w:r w:rsidRPr="00DD5DD6">
        <w:rPr>
          <w:rFonts w:ascii="Times New Roman" w:hAnsi="Times New Roman" w:cs="Times New Roman"/>
          <w:sz w:val="28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 имеются военно-учетные специальности, родственные специальностям СПО;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b/>
          <w:bCs/>
          <w:sz w:val="28"/>
        </w:rPr>
        <w:t>- </w:t>
      </w:r>
      <w:r w:rsidRPr="00DD5DD6">
        <w:rPr>
          <w:rFonts w:ascii="Times New Roman" w:hAnsi="Times New Roman" w:cs="Times New Roman"/>
          <w:sz w:val="28"/>
        </w:rPr>
        <w:t>область применения получаемых профессиональных знаний при исполнении обязанностей военной службы;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b/>
          <w:bCs/>
          <w:sz w:val="28"/>
        </w:rPr>
        <w:t>- </w:t>
      </w:r>
      <w:r w:rsidRPr="00DD5DD6">
        <w:rPr>
          <w:rFonts w:ascii="Times New Roman" w:hAnsi="Times New Roman" w:cs="Times New Roman"/>
          <w:sz w:val="28"/>
        </w:rPr>
        <w:t>порядок и правила оказания первой помощи пострадавшим.</w:t>
      </w: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b/>
          <w:sz w:val="28"/>
        </w:rPr>
      </w:pPr>
    </w:p>
    <w:p w:rsidR="00DD5DD6" w:rsidRPr="00DD5DD6" w:rsidRDefault="00DD5DD6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  <w:r w:rsidRPr="00DD5DD6">
        <w:rPr>
          <w:rFonts w:ascii="Times New Roman" w:hAnsi="Times New Roman" w:cs="Times New Roman"/>
          <w:sz w:val="28"/>
        </w:rPr>
        <w:t>В ре</w:t>
      </w:r>
      <w:r w:rsidRPr="00DD5DD6">
        <w:rPr>
          <w:rFonts w:ascii="Times New Roman" w:hAnsi="Times New Roman" w:cs="Times New Roman"/>
          <w:sz w:val="28"/>
        </w:rPr>
        <w:softHyphen/>
        <w:t>зуль</w:t>
      </w:r>
      <w:r w:rsidRPr="00DD5DD6">
        <w:rPr>
          <w:rFonts w:ascii="Times New Roman" w:hAnsi="Times New Roman" w:cs="Times New Roman"/>
          <w:sz w:val="28"/>
        </w:rPr>
        <w:softHyphen/>
        <w:t>та</w:t>
      </w:r>
      <w:r w:rsidRPr="00DD5DD6">
        <w:rPr>
          <w:rFonts w:ascii="Times New Roman" w:hAnsi="Times New Roman" w:cs="Times New Roman"/>
          <w:sz w:val="28"/>
        </w:rPr>
        <w:softHyphen/>
        <w:t>те ос</w:t>
      </w:r>
      <w:r w:rsidRPr="00DD5DD6">
        <w:rPr>
          <w:rFonts w:ascii="Times New Roman" w:hAnsi="Times New Roman" w:cs="Times New Roman"/>
          <w:sz w:val="28"/>
        </w:rPr>
        <w:softHyphen/>
        <w:t>вое</w:t>
      </w:r>
      <w:r w:rsidRPr="00DD5DD6">
        <w:rPr>
          <w:rFonts w:ascii="Times New Roman" w:hAnsi="Times New Roman" w:cs="Times New Roman"/>
          <w:sz w:val="28"/>
        </w:rPr>
        <w:softHyphen/>
        <w:t>ния дис</w:t>
      </w:r>
      <w:r w:rsidRPr="00DD5DD6">
        <w:rPr>
          <w:rFonts w:ascii="Times New Roman" w:hAnsi="Times New Roman" w:cs="Times New Roman"/>
          <w:sz w:val="28"/>
        </w:rPr>
        <w:softHyphen/>
        <w:t>ци</w:t>
      </w:r>
      <w:r w:rsidRPr="00DD5DD6">
        <w:rPr>
          <w:rFonts w:ascii="Times New Roman" w:hAnsi="Times New Roman" w:cs="Times New Roman"/>
          <w:sz w:val="28"/>
        </w:rPr>
        <w:softHyphen/>
        <w:t>п</w:t>
      </w:r>
      <w:r w:rsidRPr="00DD5DD6">
        <w:rPr>
          <w:rFonts w:ascii="Times New Roman" w:hAnsi="Times New Roman" w:cs="Times New Roman"/>
          <w:sz w:val="28"/>
        </w:rPr>
        <w:softHyphen/>
        <w:t>ли</w:t>
      </w:r>
      <w:r w:rsidRPr="00DD5DD6">
        <w:rPr>
          <w:rFonts w:ascii="Times New Roman" w:hAnsi="Times New Roman" w:cs="Times New Roman"/>
          <w:sz w:val="28"/>
        </w:rPr>
        <w:softHyphen/>
        <w:t>ны обу</w:t>
      </w:r>
      <w:r w:rsidRPr="00DD5DD6">
        <w:rPr>
          <w:rFonts w:ascii="Times New Roman" w:hAnsi="Times New Roman" w:cs="Times New Roman"/>
          <w:sz w:val="28"/>
        </w:rPr>
        <w:softHyphen/>
        <w:t>чаю</w:t>
      </w:r>
      <w:r w:rsidRPr="00DD5DD6">
        <w:rPr>
          <w:rFonts w:ascii="Times New Roman" w:hAnsi="Times New Roman" w:cs="Times New Roman"/>
          <w:sz w:val="28"/>
        </w:rPr>
        <w:softHyphen/>
        <w:t>щий</w:t>
      </w:r>
      <w:r w:rsidRPr="00DD5DD6">
        <w:rPr>
          <w:rFonts w:ascii="Times New Roman" w:hAnsi="Times New Roman" w:cs="Times New Roman"/>
          <w:sz w:val="28"/>
        </w:rPr>
        <w:softHyphen/>
        <w:t xml:space="preserve">ся   должен обладать </w:t>
      </w:r>
      <w:r w:rsidRPr="00DD5DD6">
        <w:rPr>
          <w:rFonts w:ascii="Times New Roman" w:hAnsi="Times New Roman" w:cs="Times New Roman"/>
          <w:b/>
          <w:sz w:val="28"/>
        </w:rPr>
        <w:t>общими компетенциями</w:t>
      </w:r>
      <w:r w:rsidRPr="00DD5DD6">
        <w:rPr>
          <w:rFonts w:ascii="Times New Roman" w:hAnsi="Times New Roman" w:cs="Times New Roman"/>
          <w:sz w:val="28"/>
        </w:rPr>
        <w:t>, включающими в себя способность:</w:t>
      </w:r>
    </w:p>
    <w:tbl>
      <w:tblPr>
        <w:tblStyle w:val="TableNormal"/>
        <w:tblW w:w="10989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"/>
        <w:gridCol w:w="709"/>
        <w:gridCol w:w="3686"/>
        <w:gridCol w:w="283"/>
        <w:gridCol w:w="5845"/>
        <w:gridCol w:w="109"/>
        <w:gridCol w:w="73"/>
      </w:tblGrid>
      <w:tr w:rsidR="00A16A30" w:rsidRPr="005661A2" w:rsidTr="005661A2">
        <w:trPr>
          <w:gridAfter w:val="2"/>
          <w:wAfter w:w="182" w:type="dxa"/>
          <w:trHeight w:val="329"/>
        </w:trPr>
        <w:tc>
          <w:tcPr>
            <w:tcW w:w="993" w:type="dxa"/>
            <w:gridSpan w:val="2"/>
            <w:vMerge w:val="restart"/>
          </w:tcPr>
          <w:p w:rsidR="00A16A30" w:rsidRPr="005661A2" w:rsidRDefault="00A16A30" w:rsidP="005661A2">
            <w:pPr>
              <w:pStyle w:val="TableParagraph"/>
              <w:rPr>
                <w:sz w:val="28"/>
                <w:szCs w:val="28"/>
              </w:rPr>
            </w:pPr>
            <w:r w:rsidRPr="005661A2">
              <w:rPr>
                <w:sz w:val="28"/>
                <w:szCs w:val="28"/>
              </w:rPr>
              <w:t>ОК</w:t>
            </w:r>
            <w:r w:rsidR="005661A2">
              <w:rPr>
                <w:sz w:val="28"/>
                <w:szCs w:val="28"/>
                <w:lang w:val="ru-RU"/>
              </w:rPr>
              <w:t>.</w:t>
            </w:r>
            <w:r w:rsidRPr="005661A2">
              <w:rPr>
                <w:spacing w:val="-2"/>
                <w:sz w:val="28"/>
                <w:szCs w:val="28"/>
              </w:rPr>
              <w:t xml:space="preserve"> </w:t>
            </w:r>
            <w:r w:rsidRPr="005661A2">
              <w:rPr>
                <w:sz w:val="28"/>
                <w:szCs w:val="28"/>
              </w:rPr>
              <w:t>06</w:t>
            </w:r>
          </w:p>
        </w:tc>
        <w:tc>
          <w:tcPr>
            <w:tcW w:w="3686" w:type="dxa"/>
            <w:vMerge w:val="restart"/>
          </w:tcPr>
          <w:p w:rsidR="00A16A30" w:rsidRPr="00667A23" w:rsidRDefault="00667A23" w:rsidP="005661A2">
            <w:pPr>
              <w:pStyle w:val="TableParagraph"/>
              <w:ind w:left="105" w:right="278"/>
              <w:rPr>
                <w:sz w:val="28"/>
                <w:szCs w:val="28"/>
                <w:lang w:val="ru-RU"/>
              </w:rPr>
            </w:pPr>
            <w:r w:rsidRPr="00667A23">
              <w:rPr>
                <w:sz w:val="28"/>
                <w:szCs w:val="28"/>
                <w:lang w:val="ru-RU" w:eastAsia="ru-RU"/>
              </w:rPr>
              <w:t xml:space="preserve">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</w:t>
            </w:r>
            <w:proofErr w:type="spellStart"/>
            <w:r w:rsidRPr="00667A23">
              <w:rPr>
                <w:sz w:val="28"/>
                <w:szCs w:val="28"/>
                <w:lang w:val="ru-RU" w:eastAsia="ru-RU"/>
              </w:rPr>
              <w:t>антикоррупционного</w:t>
            </w:r>
            <w:proofErr w:type="spellEnd"/>
            <w:r w:rsidRPr="00667A23">
              <w:rPr>
                <w:sz w:val="28"/>
                <w:szCs w:val="28"/>
                <w:lang w:val="ru-RU" w:eastAsia="ru-RU"/>
              </w:rPr>
              <w:t xml:space="preserve"> поведения</w:t>
            </w:r>
          </w:p>
        </w:tc>
        <w:tc>
          <w:tcPr>
            <w:tcW w:w="6128" w:type="dxa"/>
            <w:gridSpan w:val="2"/>
          </w:tcPr>
          <w:p w:rsidR="00A16A30" w:rsidRPr="005661A2" w:rsidRDefault="00A16A30" w:rsidP="005661A2">
            <w:pPr>
              <w:pStyle w:val="TableParagraph"/>
              <w:ind w:left="108"/>
              <w:rPr>
                <w:sz w:val="28"/>
                <w:szCs w:val="28"/>
                <w:lang w:val="ru-RU"/>
              </w:rPr>
            </w:pPr>
            <w:r w:rsidRPr="005661A2">
              <w:rPr>
                <w:b/>
                <w:sz w:val="28"/>
                <w:szCs w:val="28"/>
                <w:lang w:val="ru-RU"/>
              </w:rPr>
              <w:t>Умения:</w:t>
            </w:r>
            <w:r w:rsidRPr="005661A2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описывать</w:t>
            </w:r>
            <w:r w:rsidRPr="005661A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значимость</w:t>
            </w:r>
            <w:r w:rsidRPr="005661A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своей</w:t>
            </w:r>
            <w:r w:rsidRPr="005661A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профессии</w:t>
            </w:r>
          </w:p>
        </w:tc>
      </w:tr>
      <w:tr w:rsidR="00A16A30" w:rsidRPr="005661A2" w:rsidTr="005661A2">
        <w:trPr>
          <w:gridAfter w:val="2"/>
          <w:wAfter w:w="182" w:type="dxa"/>
          <w:trHeight w:val="1658"/>
        </w:trPr>
        <w:tc>
          <w:tcPr>
            <w:tcW w:w="993" w:type="dxa"/>
            <w:gridSpan w:val="2"/>
            <w:vMerge/>
            <w:tcBorders>
              <w:top w:val="nil"/>
            </w:tcBorders>
          </w:tcPr>
          <w:p w:rsidR="00A16A30" w:rsidRPr="005661A2" w:rsidRDefault="00A16A30" w:rsidP="005661A2">
            <w:pPr>
              <w:spacing w:after="0" w:line="24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A16A30" w:rsidRPr="005661A2" w:rsidRDefault="00A16A30" w:rsidP="005661A2">
            <w:pPr>
              <w:spacing w:after="0" w:line="24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128" w:type="dxa"/>
            <w:gridSpan w:val="2"/>
          </w:tcPr>
          <w:p w:rsidR="00A16A30" w:rsidRPr="005661A2" w:rsidRDefault="00A16A30" w:rsidP="005661A2">
            <w:pPr>
              <w:pStyle w:val="TableParagraph"/>
              <w:ind w:left="108" w:right="95"/>
              <w:jc w:val="both"/>
              <w:rPr>
                <w:sz w:val="28"/>
                <w:szCs w:val="28"/>
                <w:lang w:val="ru-RU"/>
              </w:rPr>
            </w:pPr>
            <w:r w:rsidRPr="005661A2">
              <w:rPr>
                <w:b/>
                <w:sz w:val="28"/>
                <w:szCs w:val="28"/>
                <w:lang w:val="ru-RU"/>
              </w:rPr>
              <w:t>Знания:</w:t>
            </w:r>
            <w:r w:rsidRPr="005661A2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сущность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гражданско-патриотической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позиции,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общечеловеческих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ценностей;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значимость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профессиональной</w:t>
            </w:r>
            <w:r w:rsidRPr="005661A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деятельности по</w:t>
            </w:r>
            <w:r w:rsidRPr="005661A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профессии</w:t>
            </w:r>
            <w:r w:rsidR="00667A23">
              <w:rPr>
                <w:sz w:val="28"/>
                <w:szCs w:val="28"/>
                <w:lang w:val="ru-RU"/>
              </w:rPr>
              <w:t xml:space="preserve">, стандартов </w:t>
            </w:r>
            <w:proofErr w:type="spellStart"/>
            <w:r w:rsidR="00667A23" w:rsidRPr="00667A23">
              <w:rPr>
                <w:sz w:val="28"/>
                <w:szCs w:val="28"/>
                <w:lang w:val="ru-RU" w:eastAsia="ru-RU"/>
              </w:rPr>
              <w:t>антикоррупционного</w:t>
            </w:r>
            <w:proofErr w:type="spellEnd"/>
            <w:r w:rsidR="00667A23" w:rsidRPr="00667A23">
              <w:rPr>
                <w:sz w:val="28"/>
                <w:szCs w:val="28"/>
                <w:lang w:val="ru-RU" w:eastAsia="ru-RU"/>
              </w:rPr>
              <w:t xml:space="preserve"> поведения</w:t>
            </w:r>
          </w:p>
        </w:tc>
      </w:tr>
      <w:tr w:rsidR="00A16A30" w:rsidRPr="005661A2" w:rsidTr="005661A2">
        <w:trPr>
          <w:gridAfter w:val="2"/>
          <w:wAfter w:w="182" w:type="dxa"/>
          <w:trHeight w:val="1104"/>
        </w:trPr>
        <w:tc>
          <w:tcPr>
            <w:tcW w:w="993" w:type="dxa"/>
            <w:gridSpan w:val="2"/>
            <w:vMerge w:val="restart"/>
          </w:tcPr>
          <w:p w:rsidR="00A16A30" w:rsidRPr="005661A2" w:rsidRDefault="00A16A30" w:rsidP="005661A2">
            <w:pPr>
              <w:pStyle w:val="TableParagraph"/>
              <w:rPr>
                <w:sz w:val="28"/>
                <w:szCs w:val="28"/>
              </w:rPr>
            </w:pPr>
            <w:r w:rsidRPr="005661A2">
              <w:rPr>
                <w:sz w:val="28"/>
                <w:szCs w:val="28"/>
              </w:rPr>
              <w:t>ОК</w:t>
            </w:r>
            <w:r w:rsidRPr="005661A2">
              <w:rPr>
                <w:spacing w:val="-2"/>
                <w:sz w:val="28"/>
                <w:szCs w:val="28"/>
              </w:rPr>
              <w:t xml:space="preserve"> </w:t>
            </w:r>
            <w:r w:rsidR="005661A2">
              <w:rPr>
                <w:spacing w:val="-2"/>
                <w:sz w:val="28"/>
                <w:szCs w:val="28"/>
                <w:lang w:val="ru-RU"/>
              </w:rPr>
              <w:t>.</w:t>
            </w:r>
            <w:r w:rsidRPr="005661A2">
              <w:rPr>
                <w:sz w:val="28"/>
                <w:szCs w:val="28"/>
              </w:rPr>
              <w:t>07</w:t>
            </w:r>
          </w:p>
        </w:tc>
        <w:tc>
          <w:tcPr>
            <w:tcW w:w="3686" w:type="dxa"/>
            <w:vMerge w:val="restart"/>
          </w:tcPr>
          <w:p w:rsidR="00A16A30" w:rsidRPr="005661A2" w:rsidRDefault="00A16A30" w:rsidP="005661A2">
            <w:pPr>
              <w:pStyle w:val="TableParagraph"/>
              <w:ind w:left="105" w:right="1054"/>
              <w:rPr>
                <w:sz w:val="28"/>
                <w:szCs w:val="28"/>
                <w:lang w:val="ru-RU"/>
              </w:rPr>
            </w:pPr>
            <w:r w:rsidRPr="005661A2">
              <w:rPr>
                <w:spacing w:val="-1"/>
                <w:sz w:val="28"/>
                <w:szCs w:val="28"/>
                <w:lang w:val="ru-RU"/>
              </w:rPr>
              <w:t>Содействовать</w:t>
            </w:r>
            <w:r w:rsidRPr="005661A2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сохранению</w:t>
            </w:r>
          </w:p>
          <w:p w:rsidR="00A16A30" w:rsidRPr="005661A2" w:rsidRDefault="00A16A30" w:rsidP="005661A2">
            <w:pPr>
              <w:pStyle w:val="TableParagraph"/>
              <w:ind w:left="105" w:right="444"/>
              <w:jc w:val="both"/>
              <w:rPr>
                <w:sz w:val="28"/>
                <w:szCs w:val="28"/>
                <w:lang w:val="ru-RU"/>
              </w:rPr>
            </w:pPr>
            <w:r w:rsidRPr="005661A2">
              <w:rPr>
                <w:sz w:val="28"/>
                <w:szCs w:val="28"/>
                <w:lang w:val="ru-RU"/>
              </w:rPr>
              <w:t>окружающей среды,</w:t>
            </w:r>
            <w:r w:rsidRPr="005661A2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ресурсосбережению,</w:t>
            </w:r>
            <w:r w:rsidR="005661A2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эффективно</w:t>
            </w:r>
          </w:p>
          <w:p w:rsidR="00A16A30" w:rsidRPr="005661A2" w:rsidRDefault="00A16A30" w:rsidP="005661A2">
            <w:pPr>
              <w:pStyle w:val="TableParagraph"/>
              <w:ind w:left="105" w:right="1088"/>
              <w:rPr>
                <w:sz w:val="28"/>
                <w:szCs w:val="28"/>
              </w:rPr>
            </w:pPr>
            <w:proofErr w:type="spellStart"/>
            <w:r w:rsidRPr="005661A2">
              <w:rPr>
                <w:sz w:val="28"/>
                <w:szCs w:val="28"/>
              </w:rPr>
              <w:lastRenderedPageBreak/>
              <w:t>действовать</w:t>
            </w:r>
            <w:proofErr w:type="spellEnd"/>
            <w:r w:rsidRPr="005661A2">
              <w:rPr>
                <w:sz w:val="28"/>
                <w:szCs w:val="28"/>
              </w:rPr>
              <w:t xml:space="preserve"> в</w:t>
            </w:r>
            <w:r w:rsidRPr="005661A2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5661A2">
              <w:rPr>
                <w:spacing w:val="-1"/>
                <w:sz w:val="28"/>
                <w:szCs w:val="28"/>
              </w:rPr>
              <w:t>чрезвычайных</w:t>
            </w:r>
            <w:proofErr w:type="spellEnd"/>
            <w:r w:rsidRPr="005661A2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5661A2">
              <w:rPr>
                <w:sz w:val="28"/>
                <w:szCs w:val="28"/>
              </w:rPr>
              <w:t>ситуациях</w:t>
            </w:r>
            <w:proofErr w:type="spellEnd"/>
          </w:p>
        </w:tc>
        <w:tc>
          <w:tcPr>
            <w:tcW w:w="6128" w:type="dxa"/>
            <w:gridSpan w:val="2"/>
          </w:tcPr>
          <w:p w:rsidR="00A16A30" w:rsidRPr="005661A2" w:rsidRDefault="00A16A30" w:rsidP="005661A2">
            <w:pPr>
              <w:pStyle w:val="TableParagraph"/>
              <w:tabs>
                <w:tab w:val="left" w:pos="2437"/>
                <w:tab w:val="left" w:pos="4471"/>
              </w:tabs>
              <w:ind w:left="108" w:right="97"/>
              <w:jc w:val="both"/>
              <w:rPr>
                <w:sz w:val="28"/>
                <w:szCs w:val="28"/>
                <w:lang w:val="ru-RU"/>
              </w:rPr>
            </w:pPr>
            <w:r w:rsidRPr="005661A2">
              <w:rPr>
                <w:b/>
                <w:sz w:val="28"/>
                <w:szCs w:val="28"/>
                <w:lang w:val="ru-RU"/>
              </w:rPr>
              <w:lastRenderedPageBreak/>
              <w:t>Умения:</w:t>
            </w:r>
            <w:r w:rsidRPr="005661A2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соблюдать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нормы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экологической</w:t>
            </w:r>
            <w:r w:rsidRPr="005661A2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безопасности;</w:t>
            </w:r>
            <w:r w:rsidRPr="005661A2">
              <w:rPr>
                <w:sz w:val="28"/>
                <w:szCs w:val="28"/>
                <w:lang w:val="ru-RU"/>
              </w:rPr>
              <w:tab/>
              <w:t>определять</w:t>
            </w:r>
            <w:r w:rsidRPr="005661A2">
              <w:rPr>
                <w:sz w:val="28"/>
                <w:szCs w:val="28"/>
                <w:lang w:val="ru-RU"/>
              </w:rPr>
              <w:tab/>
            </w:r>
            <w:r w:rsidRPr="005661A2">
              <w:rPr>
                <w:spacing w:val="-1"/>
                <w:sz w:val="28"/>
                <w:szCs w:val="28"/>
                <w:lang w:val="ru-RU"/>
              </w:rPr>
              <w:t>направления</w:t>
            </w:r>
            <w:r w:rsidRPr="005661A2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ресурсосбережения</w:t>
            </w:r>
            <w:r w:rsidRPr="005661A2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в</w:t>
            </w:r>
            <w:r w:rsidRPr="005661A2">
              <w:rPr>
                <w:spacing w:val="52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рамках</w:t>
            </w:r>
            <w:r w:rsidRPr="005661A2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профессиональной</w:t>
            </w:r>
          </w:p>
          <w:p w:rsidR="00A16A30" w:rsidRPr="005661A2" w:rsidRDefault="00A16A30" w:rsidP="005661A2">
            <w:pPr>
              <w:pStyle w:val="TableParagraph"/>
              <w:ind w:left="108"/>
              <w:jc w:val="both"/>
              <w:rPr>
                <w:sz w:val="28"/>
                <w:szCs w:val="28"/>
              </w:rPr>
            </w:pPr>
            <w:proofErr w:type="spellStart"/>
            <w:r w:rsidRPr="005661A2">
              <w:rPr>
                <w:sz w:val="28"/>
                <w:szCs w:val="28"/>
              </w:rPr>
              <w:t>деятельности</w:t>
            </w:r>
            <w:proofErr w:type="spellEnd"/>
            <w:r w:rsidRPr="005661A2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5661A2">
              <w:rPr>
                <w:sz w:val="28"/>
                <w:szCs w:val="28"/>
              </w:rPr>
              <w:t>по</w:t>
            </w:r>
            <w:proofErr w:type="spellEnd"/>
            <w:r w:rsidRPr="005661A2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5661A2">
              <w:rPr>
                <w:sz w:val="28"/>
                <w:szCs w:val="28"/>
              </w:rPr>
              <w:t>профессии</w:t>
            </w:r>
            <w:proofErr w:type="spellEnd"/>
          </w:p>
        </w:tc>
      </w:tr>
      <w:tr w:rsidR="00A16A30" w:rsidRPr="005661A2" w:rsidTr="005661A2">
        <w:trPr>
          <w:gridAfter w:val="2"/>
          <w:wAfter w:w="182" w:type="dxa"/>
          <w:trHeight w:val="1228"/>
        </w:trPr>
        <w:tc>
          <w:tcPr>
            <w:tcW w:w="993" w:type="dxa"/>
            <w:gridSpan w:val="2"/>
            <w:vMerge/>
            <w:tcBorders>
              <w:top w:val="nil"/>
            </w:tcBorders>
          </w:tcPr>
          <w:p w:rsidR="00A16A30" w:rsidRPr="005661A2" w:rsidRDefault="00A16A30" w:rsidP="005661A2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A16A30" w:rsidRPr="005661A2" w:rsidRDefault="00A16A30" w:rsidP="005661A2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6128" w:type="dxa"/>
            <w:gridSpan w:val="2"/>
          </w:tcPr>
          <w:p w:rsidR="00A16A30" w:rsidRPr="005661A2" w:rsidRDefault="00A16A30" w:rsidP="005661A2">
            <w:pPr>
              <w:pStyle w:val="TableParagraph"/>
              <w:ind w:left="108" w:right="98"/>
              <w:jc w:val="both"/>
              <w:rPr>
                <w:sz w:val="28"/>
                <w:szCs w:val="28"/>
                <w:lang w:val="ru-RU"/>
              </w:rPr>
            </w:pPr>
            <w:r w:rsidRPr="005661A2">
              <w:rPr>
                <w:b/>
                <w:sz w:val="28"/>
                <w:szCs w:val="28"/>
                <w:lang w:val="ru-RU"/>
              </w:rPr>
              <w:t>Знания:</w:t>
            </w:r>
            <w:r w:rsidRPr="005661A2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правила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экологической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безопасности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при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ведении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профессиональной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деятельности;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основные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ресурсы,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задействованные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в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профессиональной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деятельности;</w:t>
            </w:r>
            <w:r w:rsidRPr="005661A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пути</w:t>
            </w:r>
            <w:r w:rsidRPr="005661A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обеспечения</w:t>
            </w:r>
            <w:r w:rsidRPr="005661A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ресурсосбережения</w:t>
            </w:r>
          </w:p>
        </w:tc>
      </w:tr>
      <w:tr w:rsidR="00A16A30" w:rsidRPr="005661A2" w:rsidTr="005661A2">
        <w:trPr>
          <w:gridBefore w:val="1"/>
          <w:gridAfter w:val="1"/>
          <w:wBefore w:w="284" w:type="dxa"/>
          <w:wAfter w:w="73" w:type="dxa"/>
          <w:trHeight w:val="557"/>
        </w:trPr>
        <w:tc>
          <w:tcPr>
            <w:tcW w:w="106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16A30" w:rsidRPr="005661A2" w:rsidRDefault="00A16A30" w:rsidP="005661A2">
            <w:pPr>
              <w:pStyle w:val="TableParagraph"/>
              <w:tabs>
                <w:tab w:val="left" w:pos="1587"/>
                <w:tab w:val="left" w:pos="2045"/>
                <w:tab w:val="left" w:pos="2756"/>
                <w:tab w:val="left" w:pos="4119"/>
              </w:tabs>
              <w:ind w:left="107" w:right="93"/>
              <w:jc w:val="both"/>
              <w:rPr>
                <w:b/>
                <w:sz w:val="28"/>
                <w:szCs w:val="28"/>
                <w:lang w:val="ru-RU"/>
              </w:rPr>
            </w:pPr>
            <w:r w:rsidRPr="005661A2">
              <w:rPr>
                <w:b/>
                <w:sz w:val="28"/>
                <w:szCs w:val="28"/>
                <w:lang w:val="ru-RU"/>
              </w:rPr>
              <w:lastRenderedPageBreak/>
              <w:t>Профессиональными компетенциями:</w:t>
            </w:r>
          </w:p>
        </w:tc>
      </w:tr>
      <w:tr w:rsidR="00A16A30" w:rsidRPr="005661A2" w:rsidTr="005661A2">
        <w:trPr>
          <w:gridBefore w:val="1"/>
          <w:gridAfter w:val="1"/>
          <w:wBefore w:w="284" w:type="dxa"/>
          <w:wAfter w:w="73" w:type="dxa"/>
          <w:trHeight w:val="1191"/>
        </w:trPr>
        <w:tc>
          <w:tcPr>
            <w:tcW w:w="4678" w:type="dxa"/>
            <w:gridSpan w:val="3"/>
            <w:vMerge w:val="restart"/>
          </w:tcPr>
          <w:p w:rsidR="00A16A30" w:rsidRPr="005661A2" w:rsidRDefault="00A16A30" w:rsidP="005661A2">
            <w:pPr>
              <w:pStyle w:val="TableParagraph"/>
              <w:ind w:left="107" w:right="192"/>
              <w:rPr>
                <w:sz w:val="28"/>
                <w:szCs w:val="28"/>
                <w:lang w:val="ru-RU"/>
              </w:rPr>
            </w:pPr>
            <w:r w:rsidRPr="005661A2">
              <w:rPr>
                <w:sz w:val="28"/>
                <w:szCs w:val="28"/>
                <w:lang w:val="ru-RU"/>
              </w:rPr>
              <w:t>ПК 1.1. Выполнять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подготовительные работы,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включающие</w:t>
            </w:r>
            <w:r w:rsidRPr="005661A2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в</w:t>
            </w:r>
            <w:r w:rsidRPr="005661A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себя:</w:t>
            </w:r>
            <w:r w:rsidRPr="005661A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организацию</w:t>
            </w:r>
            <w:r w:rsidRPr="005661A2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рабочего места, выбор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инструментов, приспособлений,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подбор и расчет материалов,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приготовление растворов,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необходимых для выполнения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работ при производстве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штукатурных</w:t>
            </w:r>
            <w:r w:rsidRPr="005661A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и</w:t>
            </w:r>
            <w:r w:rsidRPr="005661A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декоративных</w:t>
            </w:r>
            <w:r w:rsidR="005661A2">
              <w:rPr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работ</w:t>
            </w:r>
            <w:r w:rsidRPr="005661A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в</w:t>
            </w:r>
            <w:r w:rsidRPr="005661A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соответствии</w:t>
            </w:r>
            <w:r w:rsidRPr="005661A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с</w:t>
            </w:r>
            <w:r w:rsidRPr="005661A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заданием</w:t>
            </w:r>
            <w:r w:rsidRPr="005661A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и</w:t>
            </w:r>
            <w:r w:rsidRPr="005661A2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требованиями охраны труда,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техники безопасности, пожарной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безопасности и</w:t>
            </w:r>
            <w:r w:rsidRPr="005661A2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охраны</w:t>
            </w:r>
            <w:r w:rsidR="005661A2">
              <w:rPr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окружающей</w:t>
            </w:r>
            <w:r w:rsidRPr="005661A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среды</w:t>
            </w:r>
          </w:p>
        </w:tc>
        <w:tc>
          <w:tcPr>
            <w:tcW w:w="5954" w:type="dxa"/>
            <w:gridSpan w:val="2"/>
          </w:tcPr>
          <w:p w:rsidR="00A16A30" w:rsidRPr="005661A2" w:rsidRDefault="00A16A30" w:rsidP="005661A2">
            <w:pPr>
              <w:pStyle w:val="TableParagraph"/>
              <w:tabs>
                <w:tab w:val="left" w:pos="1587"/>
                <w:tab w:val="left" w:pos="2045"/>
                <w:tab w:val="left" w:pos="2756"/>
                <w:tab w:val="left" w:pos="4119"/>
              </w:tabs>
              <w:ind w:left="107" w:right="93"/>
              <w:jc w:val="both"/>
              <w:rPr>
                <w:sz w:val="28"/>
                <w:szCs w:val="28"/>
                <w:lang w:val="ru-RU"/>
              </w:rPr>
            </w:pPr>
            <w:r w:rsidRPr="005661A2">
              <w:rPr>
                <w:b/>
                <w:sz w:val="28"/>
                <w:szCs w:val="28"/>
                <w:lang w:val="ru-RU"/>
              </w:rPr>
              <w:t>Практический</w:t>
            </w:r>
            <w:r w:rsidRPr="005661A2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b/>
                <w:sz w:val="28"/>
                <w:szCs w:val="28"/>
                <w:lang w:val="ru-RU"/>
              </w:rPr>
              <w:t>опыт:</w:t>
            </w:r>
            <w:r w:rsidRPr="005661A2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Подготовка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="005661A2">
              <w:rPr>
                <w:sz w:val="28"/>
                <w:szCs w:val="28"/>
                <w:lang w:val="ru-RU"/>
              </w:rPr>
              <w:t>рабочих мест,</w:t>
            </w:r>
            <w:r w:rsidR="004B284F">
              <w:rPr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оборудования,</w:t>
            </w:r>
            <w:r w:rsidRPr="005661A2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материалов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и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инструментов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для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выполнения</w:t>
            </w:r>
            <w:r w:rsidRPr="005661A2">
              <w:rPr>
                <w:sz w:val="28"/>
                <w:szCs w:val="28"/>
                <w:lang w:val="ru-RU"/>
              </w:rPr>
              <w:tab/>
            </w:r>
            <w:r w:rsidRPr="005661A2">
              <w:rPr>
                <w:sz w:val="28"/>
                <w:szCs w:val="28"/>
                <w:lang w:val="ru-RU"/>
              </w:rPr>
              <w:tab/>
              <w:t>штукатурных</w:t>
            </w:r>
            <w:r w:rsidRPr="005661A2">
              <w:rPr>
                <w:sz w:val="28"/>
                <w:szCs w:val="28"/>
                <w:lang w:val="ru-RU"/>
              </w:rPr>
              <w:tab/>
              <w:t>и</w:t>
            </w:r>
            <w:r w:rsidR="005661A2">
              <w:rPr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декоративных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работ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в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соответствии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с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инструкциями</w:t>
            </w:r>
            <w:r w:rsidRPr="005661A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и</w:t>
            </w:r>
            <w:r w:rsidRPr="005661A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регламентами</w:t>
            </w:r>
          </w:p>
        </w:tc>
      </w:tr>
      <w:tr w:rsidR="00A16A30" w:rsidRPr="005661A2" w:rsidTr="005661A2">
        <w:trPr>
          <w:gridBefore w:val="1"/>
          <w:gridAfter w:val="1"/>
          <w:wBefore w:w="284" w:type="dxa"/>
          <w:wAfter w:w="73" w:type="dxa"/>
          <w:trHeight w:val="872"/>
        </w:trPr>
        <w:tc>
          <w:tcPr>
            <w:tcW w:w="4678" w:type="dxa"/>
            <w:gridSpan w:val="3"/>
            <w:vMerge/>
            <w:tcBorders>
              <w:top w:val="nil"/>
            </w:tcBorders>
          </w:tcPr>
          <w:p w:rsidR="00A16A30" w:rsidRPr="005661A2" w:rsidRDefault="00A16A30" w:rsidP="005661A2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5954" w:type="dxa"/>
            <w:gridSpan w:val="2"/>
          </w:tcPr>
          <w:p w:rsidR="00A16A30" w:rsidRPr="005661A2" w:rsidRDefault="00A16A30" w:rsidP="005661A2">
            <w:pPr>
              <w:pStyle w:val="TableParagraph"/>
              <w:tabs>
                <w:tab w:val="left" w:pos="1587"/>
                <w:tab w:val="left" w:pos="1966"/>
                <w:tab w:val="left" w:pos="2757"/>
                <w:tab w:val="left" w:pos="3003"/>
              </w:tabs>
              <w:ind w:left="107" w:right="94"/>
              <w:jc w:val="both"/>
              <w:rPr>
                <w:sz w:val="28"/>
                <w:szCs w:val="28"/>
                <w:lang w:val="ru-RU"/>
              </w:rPr>
            </w:pPr>
            <w:r w:rsidRPr="005661A2">
              <w:rPr>
                <w:b/>
                <w:sz w:val="28"/>
                <w:szCs w:val="28"/>
                <w:lang w:val="ru-RU"/>
              </w:rPr>
              <w:t>Умения:</w:t>
            </w:r>
            <w:r w:rsidRPr="005661A2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Организовывать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подготовку</w:t>
            </w:r>
            <w:r w:rsidRPr="005661A2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="005661A2">
              <w:rPr>
                <w:sz w:val="28"/>
                <w:szCs w:val="28"/>
                <w:lang w:val="ru-RU"/>
              </w:rPr>
              <w:t xml:space="preserve">рабочих </w:t>
            </w:r>
            <w:r w:rsidRPr="005661A2">
              <w:rPr>
                <w:sz w:val="28"/>
                <w:szCs w:val="28"/>
                <w:lang w:val="ru-RU"/>
              </w:rPr>
              <w:t xml:space="preserve">мест, </w:t>
            </w:r>
            <w:r w:rsidRPr="005661A2">
              <w:rPr>
                <w:spacing w:val="-1"/>
                <w:sz w:val="28"/>
                <w:szCs w:val="28"/>
                <w:lang w:val="ru-RU"/>
              </w:rPr>
              <w:t>оборудования,</w:t>
            </w:r>
            <w:r w:rsidRPr="005661A2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материалов</w:t>
            </w:r>
            <w:r w:rsidRPr="005661A2">
              <w:rPr>
                <w:sz w:val="28"/>
                <w:szCs w:val="28"/>
                <w:lang w:val="ru-RU"/>
              </w:rPr>
              <w:tab/>
            </w:r>
            <w:r w:rsidRPr="005661A2">
              <w:rPr>
                <w:sz w:val="28"/>
                <w:szCs w:val="28"/>
                <w:lang w:val="ru-RU"/>
              </w:rPr>
              <w:tab/>
              <w:t>для</w:t>
            </w:r>
            <w:r w:rsidRPr="005661A2">
              <w:rPr>
                <w:sz w:val="28"/>
                <w:szCs w:val="28"/>
                <w:lang w:val="ru-RU"/>
              </w:rPr>
              <w:tab/>
              <w:t xml:space="preserve"> выполнения</w:t>
            </w:r>
            <w:r w:rsidRPr="005661A2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штукатурных</w:t>
            </w:r>
            <w:r w:rsidRPr="005661A2">
              <w:rPr>
                <w:spacing w:val="59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и  декоративных</w:t>
            </w:r>
            <w:r w:rsidRPr="005661A2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работ</w:t>
            </w:r>
            <w:r w:rsidRPr="005661A2">
              <w:rPr>
                <w:spacing w:val="59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в</w:t>
            </w:r>
            <w:r w:rsidR="005661A2">
              <w:rPr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соответствии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с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инструкциями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и</w:t>
            </w:r>
            <w:r w:rsidRPr="005661A2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регламентами</w:t>
            </w:r>
          </w:p>
        </w:tc>
      </w:tr>
      <w:tr w:rsidR="00A16A30" w:rsidRPr="005661A2" w:rsidTr="005661A2">
        <w:trPr>
          <w:gridBefore w:val="1"/>
          <w:gridAfter w:val="1"/>
          <w:wBefore w:w="284" w:type="dxa"/>
          <w:wAfter w:w="73" w:type="dxa"/>
          <w:trHeight w:val="1975"/>
        </w:trPr>
        <w:tc>
          <w:tcPr>
            <w:tcW w:w="4678" w:type="dxa"/>
            <w:gridSpan w:val="3"/>
            <w:vMerge/>
            <w:tcBorders>
              <w:top w:val="nil"/>
              <w:bottom w:val="single" w:sz="4" w:space="0" w:color="auto"/>
            </w:tcBorders>
          </w:tcPr>
          <w:p w:rsidR="00A16A30" w:rsidRPr="005661A2" w:rsidRDefault="00A16A30" w:rsidP="005661A2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5954" w:type="dxa"/>
            <w:gridSpan w:val="2"/>
            <w:tcBorders>
              <w:bottom w:val="single" w:sz="4" w:space="0" w:color="auto"/>
            </w:tcBorders>
          </w:tcPr>
          <w:p w:rsidR="00A16A30" w:rsidRPr="005661A2" w:rsidRDefault="00A16A30" w:rsidP="005661A2">
            <w:pPr>
              <w:pStyle w:val="TableParagraph"/>
              <w:tabs>
                <w:tab w:val="left" w:pos="2069"/>
                <w:tab w:val="left" w:pos="2268"/>
                <w:tab w:val="left" w:pos="3720"/>
                <w:tab w:val="left" w:pos="4118"/>
              </w:tabs>
              <w:ind w:left="107" w:right="94"/>
              <w:jc w:val="both"/>
              <w:rPr>
                <w:sz w:val="28"/>
                <w:szCs w:val="28"/>
                <w:lang w:val="ru-RU"/>
              </w:rPr>
            </w:pPr>
            <w:r w:rsidRPr="005661A2">
              <w:rPr>
                <w:b/>
                <w:sz w:val="28"/>
                <w:szCs w:val="28"/>
                <w:lang w:val="ru-RU"/>
              </w:rPr>
              <w:t>Знания:</w:t>
            </w:r>
            <w:r w:rsidRPr="005661A2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Требований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инструкций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и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регламентов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к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организации</w:t>
            </w:r>
            <w:r w:rsidRPr="005661A2">
              <w:rPr>
                <w:spacing w:val="61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и</w:t>
            </w:r>
            <w:r w:rsidRPr="005661A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="005661A2">
              <w:rPr>
                <w:sz w:val="28"/>
                <w:szCs w:val="28"/>
                <w:lang w:val="ru-RU"/>
              </w:rPr>
              <w:t xml:space="preserve">подготовке </w:t>
            </w:r>
            <w:r w:rsidRPr="005661A2">
              <w:rPr>
                <w:sz w:val="28"/>
                <w:szCs w:val="28"/>
                <w:lang w:val="ru-RU"/>
              </w:rPr>
              <w:t>рабочих</w:t>
            </w:r>
            <w:r w:rsidRPr="005661A2">
              <w:rPr>
                <w:sz w:val="28"/>
                <w:szCs w:val="28"/>
                <w:lang w:val="ru-RU"/>
              </w:rPr>
              <w:tab/>
            </w:r>
            <w:r w:rsidRPr="005661A2">
              <w:rPr>
                <w:spacing w:val="-1"/>
                <w:sz w:val="28"/>
                <w:szCs w:val="28"/>
                <w:lang w:val="ru-RU"/>
              </w:rPr>
              <w:t>мест,</w:t>
            </w:r>
            <w:r w:rsidRPr="005661A2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="005661A2">
              <w:rPr>
                <w:sz w:val="28"/>
                <w:szCs w:val="28"/>
                <w:lang w:val="ru-RU"/>
              </w:rPr>
              <w:t xml:space="preserve">оборудования, </w:t>
            </w:r>
            <w:r w:rsidRPr="005661A2">
              <w:rPr>
                <w:sz w:val="28"/>
                <w:szCs w:val="28"/>
                <w:lang w:val="ru-RU"/>
              </w:rPr>
              <w:t>материалов</w:t>
            </w:r>
            <w:r w:rsidRPr="005661A2">
              <w:rPr>
                <w:sz w:val="28"/>
                <w:szCs w:val="28"/>
                <w:lang w:val="ru-RU"/>
              </w:rPr>
              <w:tab/>
            </w:r>
            <w:r w:rsidRPr="005661A2">
              <w:rPr>
                <w:sz w:val="28"/>
                <w:szCs w:val="28"/>
                <w:lang w:val="ru-RU"/>
              </w:rPr>
              <w:tab/>
              <w:t>и</w:t>
            </w:r>
            <w:r w:rsidRPr="005661A2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инструментов</w:t>
            </w:r>
            <w:r w:rsidRPr="005661A2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для</w:t>
            </w:r>
            <w:r w:rsidRPr="005661A2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выполнения штукатурных</w:t>
            </w:r>
            <w:r w:rsidRPr="005661A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и</w:t>
            </w:r>
            <w:r w:rsidRPr="005661A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декоративных</w:t>
            </w:r>
            <w:r w:rsidRPr="005661A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661A2">
              <w:rPr>
                <w:sz w:val="28"/>
                <w:szCs w:val="28"/>
                <w:lang w:val="ru-RU"/>
              </w:rPr>
              <w:t>работ</w:t>
            </w:r>
          </w:p>
        </w:tc>
      </w:tr>
      <w:tr w:rsidR="00AA22AE" w:rsidTr="009B758D">
        <w:trPr>
          <w:gridBefore w:val="1"/>
          <w:wBefore w:w="284" w:type="dxa"/>
          <w:trHeight w:val="2542"/>
        </w:trPr>
        <w:tc>
          <w:tcPr>
            <w:tcW w:w="4678" w:type="dxa"/>
            <w:gridSpan w:val="3"/>
            <w:vMerge w:val="restart"/>
            <w:tcBorders>
              <w:top w:val="single" w:sz="4" w:space="0" w:color="auto"/>
            </w:tcBorders>
          </w:tcPr>
          <w:p w:rsidR="00AA22AE" w:rsidRPr="004273E7" w:rsidRDefault="00AA22AE" w:rsidP="00AA22AE">
            <w:pPr>
              <w:pStyle w:val="TableParagraph"/>
              <w:spacing w:line="276" w:lineRule="auto"/>
              <w:ind w:left="107" w:right="192"/>
              <w:rPr>
                <w:sz w:val="28"/>
                <w:szCs w:val="28"/>
                <w:lang w:val="ru-RU"/>
              </w:rPr>
            </w:pPr>
            <w:r w:rsidRPr="004273E7">
              <w:rPr>
                <w:sz w:val="28"/>
                <w:szCs w:val="28"/>
                <w:lang w:val="ru-RU"/>
              </w:rPr>
              <w:t>ПК 4.1. Выполнять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подготовительные работы,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включающие</w:t>
            </w:r>
            <w:r w:rsidRPr="004273E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в</w:t>
            </w:r>
            <w:r w:rsidRPr="004273E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себя:</w:t>
            </w:r>
            <w:r w:rsidRPr="004273E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организацию</w:t>
            </w:r>
            <w:r w:rsidRPr="004273E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рабочего места, выбор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инструментов, приспособлений,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материалов, приготовление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растворов при производстве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облицовочных работ плитками и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плитами,</w:t>
            </w:r>
            <w:r w:rsidRPr="004273E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в</w:t>
            </w:r>
            <w:r w:rsidRPr="004273E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 xml:space="preserve">соответствии </w:t>
            </w:r>
            <w:proofErr w:type="gramStart"/>
            <w:r w:rsidRPr="004273E7">
              <w:rPr>
                <w:sz w:val="28"/>
                <w:szCs w:val="28"/>
                <w:lang w:val="ru-RU"/>
              </w:rPr>
              <w:t>с</w:t>
            </w:r>
            <w:proofErr w:type="gramEnd"/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  <w:r w:rsidRPr="004273E7">
              <w:rPr>
                <w:sz w:val="28"/>
                <w:szCs w:val="28"/>
                <w:lang w:val="ru-RU"/>
              </w:rPr>
              <w:t>заданием и требованиями охраны</w:t>
            </w:r>
            <w:r w:rsidRPr="004273E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труда</w:t>
            </w:r>
            <w:r w:rsidRPr="004273E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и</w:t>
            </w:r>
            <w:r w:rsidRPr="004273E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техники</w:t>
            </w:r>
            <w:r w:rsidRPr="004273E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безопасности</w:t>
            </w: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  <w:p w:rsidR="00AA22AE" w:rsidRPr="004273E7" w:rsidRDefault="00AA22AE" w:rsidP="00AA22AE">
            <w:pPr>
              <w:pStyle w:val="TableParagraph"/>
              <w:spacing w:line="276" w:lineRule="auto"/>
              <w:ind w:left="107" w:right="229"/>
              <w:rPr>
                <w:sz w:val="28"/>
                <w:szCs w:val="28"/>
                <w:lang w:val="ru-RU"/>
              </w:rPr>
            </w:pPr>
          </w:p>
        </w:tc>
        <w:tc>
          <w:tcPr>
            <w:tcW w:w="6027" w:type="dxa"/>
            <w:gridSpan w:val="3"/>
          </w:tcPr>
          <w:p w:rsidR="00AA22AE" w:rsidRPr="004273E7" w:rsidRDefault="00AA22AE" w:rsidP="00AA22AE">
            <w:pPr>
              <w:pStyle w:val="TableParagraph"/>
              <w:ind w:left="107" w:right="415"/>
              <w:rPr>
                <w:sz w:val="28"/>
                <w:szCs w:val="28"/>
                <w:lang w:val="ru-RU"/>
              </w:rPr>
            </w:pPr>
            <w:r w:rsidRPr="004273E7">
              <w:rPr>
                <w:b/>
                <w:sz w:val="28"/>
                <w:szCs w:val="28"/>
                <w:lang w:val="ru-RU"/>
              </w:rPr>
              <w:lastRenderedPageBreak/>
              <w:t xml:space="preserve">Практический опыт: </w:t>
            </w:r>
            <w:r w:rsidRPr="004273E7">
              <w:rPr>
                <w:sz w:val="28"/>
                <w:szCs w:val="28"/>
                <w:lang w:val="ru-RU"/>
              </w:rPr>
              <w:t>Выполнение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подготовительных</w:t>
            </w:r>
            <w:r w:rsidRPr="004273E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работ:</w:t>
            </w:r>
            <w:r w:rsidRPr="004273E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подготовка</w:t>
            </w:r>
            <w:r w:rsidRPr="004273E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рабочих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мест, оборудования,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материалов и инструментов для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выполнения облицовочных работ в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соответствии</w:t>
            </w:r>
            <w:r w:rsidRPr="004273E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с</w:t>
            </w:r>
            <w:r w:rsidRPr="004273E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инструкциями</w:t>
            </w:r>
            <w:r w:rsidRPr="004273E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и</w:t>
            </w:r>
          </w:p>
          <w:p w:rsidR="00AA22AE" w:rsidRPr="004273E7" w:rsidRDefault="00AA22AE" w:rsidP="00AA22AE">
            <w:pPr>
              <w:pStyle w:val="TableParagraph"/>
              <w:spacing w:line="269" w:lineRule="exact"/>
              <w:ind w:left="107"/>
              <w:rPr>
                <w:sz w:val="28"/>
                <w:szCs w:val="28"/>
                <w:lang w:val="ru-RU"/>
              </w:rPr>
            </w:pPr>
            <w:r w:rsidRPr="004273E7">
              <w:rPr>
                <w:sz w:val="28"/>
                <w:szCs w:val="28"/>
                <w:lang w:val="ru-RU"/>
              </w:rPr>
              <w:t>Регламентами</w:t>
            </w:r>
          </w:p>
          <w:p w:rsidR="00AA22AE" w:rsidRPr="004273E7" w:rsidRDefault="00AA22AE" w:rsidP="00AA22AE">
            <w:pPr>
              <w:pStyle w:val="TableParagraph"/>
              <w:ind w:left="107" w:right="438"/>
              <w:rPr>
                <w:sz w:val="28"/>
                <w:szCs w:val="28"/>
                <w:lang w:val="ru-RU"/>
              </w:rPr>
            </w:pPr>
            <w:r w:rsidRPr="004273E7">
              <w:rPr>
                <w:b/>
                <w:sz w:val="28"/>
                <w:szCs w:val="28"/>
                <w:lang w:val="ru-RU"/>
              </w:rPr>
              <w:t>Умения:</w:t>
            </w:r>
            <w:r w:rsidRPr="004273E7">
              <w:rPr>
                <w:b/>
                <w:spacing w:val="-8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Правильно</w:t>
            </w:r>
            <w:r w:rsidRPr="004273E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организовывать</w:t>
            </w:r>
            <w:r w:rsidRPr="004273E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рабочее место;</w:t>
            </w:r>
          </w:p>
          <w:p w:rsidR="00AA22AE" w:rsidRPr="004273E7" w:rsidRDefault="00AA22AE" w:rsidP="00AA22AE">
            <w:pPr>
              <w:pStyle w:val="TableParagraph"/>
              <w:ind w:left="107" w:right="1161"/>
              <w:rPr>
                <w:sz w:val="28"/>
                <w:szCs w:val="28"/>
                <w:lang w:val="ru-RU"/>
              </w:rPr>
            </w:pPr>
            <w:r w:rsidRPr="004273E7">
              <w:rPr>
                <w:sz w:val="28"/>
                <w:szCs w:val="28"/>
                <w:lang w:val="ru-RU"/>
              </w:rPr>
              <w:t>просчитывать</w:t>
            </w:r>
            <w:r w:rsidRPr="004273E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объемы</w:t>
            </w:r>
            <w:r w:rsidRPr="004273E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работ</w:t>
            </w:r>
            <w:r w:rsidRPr="004273E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в</w:t>
            </w:r>
            <w:r w:rsidRPr="004273E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соответствии</w:t>
            </w:r>
            <w:r w:rsidRPr="004273E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с</w:t>
            </w:r>
            <w:r w:rsidRPr="004273E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заданием;</w:t>
            </w:r>
          </w:p>
          <w:p w:rsidR="00AA22AE" w:rsidRPr="004273E7" w:rsidRDefault="00AA22AE" w:rsidP="00AA22AE">
            <w:pPr>
              <w:pStyle w:val="TableParagraph"/>
              <w:ind w:left="107" w:right="403"/>
              <w:rPr>
                <w:sz w:val="28"/>
                <w:szCs w:val="28"/>
                <w:lang w:val="ru-RU"/>
              </w:rPr>
            </w:pPr>
            <w:r w:rsidRPr="004273E7">
              <w:rPr>
                <w:sz w:val="28"/>
                <w:szCs w:val="28"/>
                <w:lang w:val="ru-RU"/>
              </w:rPr>
              <w:t>выбирать и проверять исправность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инструментов и оборудования,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необходимых для выполнения работ;</w:t>
            </w:r>
            <w:r w:rsidRPr="004273E7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выбирать и определять пригодность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применяемых материалов;</w:t>
            </w:r>
          </w:p>
          <w:p w:rsidR="00AA22AE" w:rsidRPr="004273E7" w:rsidRDefault="00AA22AE" w:rsidP="00AA22AE">
            <w:pPr>
              <w:pStyle w:val="TableParagraph"/>
              <w:ind w:left="107" w:right="136"/>
              <w:rPr>
                <w:sz w:val="28"/>
                <w:szCs w:val="28"/>
                <w:lang w:val="ru-RU"/>
              </w:rPr>
            </w:pPr>
            <w:r w:rsidRPr="004273E7">
              <w:rPr>
                <w:sz w:val="28"/>
                <w:szCs w:val="28"/>
                <w:lang w:val="ru-RU"/>
              </w:rPr>
              <w:t>соблюдать</w:t>
            </w:r>
            <w:r w:rsidRPr="004273E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правила</w:t>
            </w:r>
            <w:r w:rsidRPr="004273E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безопасности</w:t>
            </w:r>
            <w:r w:rsidRPr="004273E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труда,</w:t>
            </w:r>
            <w:r w:rsidRPr="004273E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гигиены</w:t>
            </w:r>
            <w:r w:rsidRPr="004273E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труда,</w:t>
            </w:r>
            <w:r w:rsidRPr="004273E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4273E7">
              <w:rPr>
                <w:sz w:val="28"/>
                <w:szCs w:val="28"/>
                <w:lang w:val="ru-RU"/>
              </w:rPr>
              <w:t>пожарную</w:t>
            </w:r>
            <w:proofErr w:type="gramEnd"/>
          </w:p>
          <w:p w:rsidR="00AA22AE" w:rsidRPr="004273E7" w:rsidRDefault="00AA22AE" w:rsidP="00AA22AE">
            <w:pPr>
              <w:pStyle w:val="TableParagraph"/>
              <w:ind w:left="107"/>
              <w:rPr>
                <w:sz w:val="28"/>
                <w:szCs w:val="28"/>
                <w:lang w:val="ru-RU"/>
              </w:rPr>
            </w:pPr>
            <w:r w:rsidRPr="004273E7">
              <w:rPr>
                <w:sz w:val="28"/>
                <w:szCs w:val="28"/>
                <w:lang w:val="ru-RU"/>
              </w:rPr>
              <w:t>безопасность;</w:t>
            </w:r>
          </w:p>
          <w:p w:rsidR="00AA22AE" w:rsidRPr="004273E7" w:rsidRDefault="00AA22AE" w:rsidP="00AA22AE">
            <w:pPr>
              <w:pStyle w:val="TableParagraph"/>
              <w:ind w:left="107" w:right="288"/>
              <w:rPr>
                <w:sz w:val="28"/>
                <w:szCs w:val="28"/>
                <w:lang w:val="ru-RU"/>
              </w:rPr>
            </w:pPr>
            <w:r w:rsidRPr="004273E7">
              <w:rPr>
                <w:sz w:val="28"/>
                <w:szCs w:val="28"/>
                <w:lang w:val="ru-RU"/>
              </w:rPr>
              <w:t>сортировать, подготавливать плитки к</w:t>
            </w:r>
            <w:r w:rsidRPr="004273E7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облицовке;</w:t>
            </w:r>
          </w:p>
          <w:p w:rsidR="00AA22AE" w:rsidRPr="004273E7" w:rsidRDefault="00AA22AE" w:rsidP="00AA22AE">
            <w:pPr>
              <w:pStyle w:val="TableParagraph"/>
              <w:ind w:left="107" w:right="258"/>
              <w:rPr>
                <w:sz w:val="28"/>
                <w:szCs w:val="28"/>
                <w:lang w:val="ru-RU"/>
              </w:rPr>
            </w:pPr>
            <w:r w:rsidRPr="004273E7">
              <w:rPr>
                <w:sz w:val="28"/>
                <w:szCs w:val="28"/>
                <w:lang w:val="ru-RU"/>
              </w:rPr>
              <w:lastRenderedPageBreak/>
              <w:t>приготавливать клеящие растворы с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использованием</w:t>
            </w:r>
            <w:r w:rsidRPr="004273E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готовых</w:t>
            </w:r>
            <w:r w:rsidRPr="004273E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сухих</w:t>
            </w:r>
            <w:r w:rsidRPr="004273E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смесей</w:t>
            </w:r>
            <w:r w:rsidRPr="004273E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различного состава и средств малой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механизации;</w:t>
            </w:r>
          </w:p>
          <w:p w:rsidR="00AA22AE" w:rsidRPr="004273E7" w:rsidRDefault="00AA22AE" w:rsidP="00AA22AE">
            <w:pPr>
              <w:pStyle w:val="TableParagraph"/>
              <w:ind w:left="107" w:right="230"/>
              <w:rPr>
                <w:sz w:val="28"/>
                <w:szCs w:val="28"/>
                <w:lang w:val="ru-RU"/>
              </w:rPr>
            </w:pPr>
            <w:r w:rsidRPr="004273E7">
              <w:rPr>
                <w:sz w:val="28"/>
                <w:szCs w:val="28"/>
                <w:lang w:val="ru-RU"/>
              </w:rPr>
              <w:t>контролировать</w:t>
            </w:r>
            <w:r w:rsidRPr="004273E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качество</w:t>
            </w:r>
            <w:r w:rsidRPr="004273E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подготовки</w:t>
            </w:r>
            <w:r w:rsidRPr="004273E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и</w:t>
            </w:r>
            <w:r w:rsidRPr="004273E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обработки</w:t>
            </w:r>
            <w:r w:rsidRPr="004273E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поверхности;</w:t>
            </w:r>
          </w:p>
          <w:p w:rsidR="00AA22AE" w:rsidRPr="004273E7" w:rsidRDefault="00AA22AE" w:rsidP="00AA22AE">
            <w:pPr>
              <w:pStyle w:val="TableParagraph"/>
              <w:spacing w:line="269" w:lineRule="exact"/>
              <w:ind w:left="107"/>
              <w:rPr>
                <w:sz w:val="28"/>
                <w:szCs w:val="28"/>
                <w:lang w:val="ru-RU"/>
              </w:rPr>
            </w:pPr>
            <w:r w:rsidRPr="004273E7">
              <w:rPr>
                <w:sz w:val="28"/>
                <w:szCs w:val="28"/>
                <w:lang w:val="ru-RU"/>
              </w:rPr>
              <w:t>соблюдать безопасные условия труда;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выбирать и использовать необходимые</w:t>
            </w:r>
            <w:r w:rsidRPr="004273E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средства индивидуальной защиты для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каждого</w:t>
            </w:r>
            <w:r w:rsidRPr="004273E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процесса</w:t>
            </w:r>
          </w:p>
        </w:tc>
      </w:tr>
      <w:tr w:rsidR="00A16A30" w:rsidTr="00C35F21">
        <w:trPr>
          <w:gridBefore w:val="1"/>
          <w:wBefore w:w="284" w:type="dxa"/>
          <w:trHeight w:val="5801"/>
        </w:trPr>
        <w:tc>
          <w:tcPr>
            <w:tcW w:w="4678" w:type="dxa"/>
            <w:gridSpan w:val="3"/>
            <w:vMerge/>
            <w:tcBorders>
              <w:bottom w:val="single" w:sz="4" w:space="0" w:color="auto"/>
            </w:tcBorders>
          </w:tcPr>
          <w:p w:rsidR="00A16A30" w:rsidRPr="005661A2" w:rsidRDefault="00A16A30" w:rsidP="004044AC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6027" w:type="dxa"/>
            <w:gridSpan w:val="3"/>
          </w:tcPr>
          <w:p w:rsidR="00C35F21" w:rsidRPr="004273E7" w:rsidRDefault="00C35F21" w:rsidP="00C35F21">
            <w:pPr>
              <w:pStyle w:val="TableParagraph"/>
              <w:ind w:left="107" w:right="201"/>
              <w:rPr>
                <w:sz w:val="28"/>
                <w:szCs w:val="28"/>
                <w:lang w:val="ru-RU"/>
              </w:rPr>
            </w:pPr>
            <w:r w:rsidRPr="004273E7">
              <w:rPr>
                <w:b/>
                <w:sz w:val="28"/>
                <w:szCs w:val="28"/>
                <w:lang w:val="ru-RU"/>
              </w:rPr>
              <w:t>Знания:</w:t>
            </w:r>
            <w:r w:rsidRPr="004273E7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Методы</w:t>
            </w:r>
            <w:r w:rsidRPr="004273E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организации</w:t>
            </w:r>
            <w:r w:rsidRPr="004273E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труда</w:t>
            </w:r>
            <w:r w:rsidRPr="004273E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на</w:t>
            </w:r>
            <w:r w:rsidRPr="004273E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рабочем месте;</w:t>
            </w:r>
          </w:p>
          <w:p w:rsidR="00C35F21" w:rsidRPr="004273E7" w:rsidRDefault="00C35F21" w:rsidP="00C35F21">
            <w:pPr>
              <w:pStyle w:val="TableParagraph"/>
              <w:ind w:left="107" w:right="163"/>
              <w:rPr>
                <w:sz w:val="28"/>
                <w:szCs w:val="28"/>
                <w:lang w:val="ru-RU"/>
              </w:rPr>
            </w:pPr>
            <w:r w:rsidRPr="004273E7">
              <w:rPr>
                <w:sz w:val="28"/>
                <w:szCs w:val="28"/>
                <w:lang w:val="ru-RU"/>
              </w:rPr>
              <w:t>нормы расходов сырья и материалов на</w:t>
            </w:r>
            <w:r w:rsidRPr="004273E7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выполняемые</w:t>
            </w:r>
            <w:r w:rsidRPr="004273E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работы;</w:t>
            </w:r>
          </w:p>
          <w:p w:rsidR="00C35F21" w:rsidRPr="004273E7" w:rsidRDefault="00C35F21" w:rsidP="00C35F21">
            <w:pPr>
              <w:pStyle w:val="TableParagraph"/>
              <w:ind w:left="107" w:right="799"/>
              <w:rPr>
                <w:sz w:val="28"/>
                <w:szCs w:val="28"/>
                <w:lang w:val="ru-RU"/>
              </w:rPr>
            </w:pPr>
            <w:r w:rsidRPr="004273E7">
              <w:rPr>
                <w:sz w:val="28"/>
                <w:szCs w:val="28"/>
                <w:lang w:val="ru-RU"/>
              </w:rPr>
              <w:t>основы экономики труда;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правила техники безопасности;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санитарно-гигиенические нормы;</w:t>
            </w:r>
            <w:r w:rsidRPr="004273E7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виды</w:t>
            </w:r>
            <w:r w:rsidRPr="004273E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основных материалов,</w:t>
            </w:r>
          </w:p>
          <w:p w:rsidR="00C35F21" w:rsidRPr="004273E7" w:rsidRDefault="00C35F21" w:rsidP="00C35F21">
            <w:pPr>
              <w:pStyle w:val="TableParagraph"/>
              <w:ind w:left="107" w:right="160"/>
              <w:rPr>
                <w:sz w:val="28"/>
                <w:szCs w:val="28"/>
                <w:lang w:val="ru-RU"/>
              </w:rPr>
            </w:pPr>
            <w:r w:rsidRPr="004273E7">
              <w:rPr>
                <w:sz w:val="28"/>
                <w:szCs w:val="28"/>
                <w:lang w:val="ru-RU"/>
              </w:rPr>
              <w:t>применяемых</w:t>
            </w:r>
            <w:r w:rsidRPr="004273E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при</w:t>
            </w:r>
            <w:r w:rsidRPr="004273E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облицовке</w:t>
            </w:r>
            <w:r w:rsidRPr="004273E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наружных</w:t>
            </w:r>
            <w:r w:rsidRPr="004273E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и внутренних поверхностей плиткой;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состав набора инструментов,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приспособлений, средств малой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механизации и вспомогательных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материалов,</w:t>
            </w:r>
            <w:r w:rsidRPr="004273E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необходимые</w:t>
            </w:r>
            <w:r w:rsidRPr="004273E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273E7">
              <w:rPr>
                <w:sz w:val="28"/>
                <w:szCs w:val="28"/>
                <w:lang w:val="ru-RU"/>
              </w:rPr>
              <w:t>припроизводстве</w:t>
            </w:r>
            <w:proofErr w:type="spellEnd"/>
            <w:r w:rsidRPr="004273E7">
              <w:rPr>
                <w:sz w:val="28"/>
                <w:szCs w:val="28"/>
                <w:lang w:val="ru-RU"/>
              </w:rPr>
              <w:t xml:space="preserve"> облицовочных работ,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правила и порядок их использования;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виды материалов и способы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приготовления клеевых растворов для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укладки</w:t>
            </w:r>
            <w:r w:rsidRPr="004273E7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зеркальной</w:t>
            </w:r>
            <w:r w:rsidRPr="004273E7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плитки;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требования санитарных норм и правил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при производстве облицовочных работ;</w:t>
            </w:r>
            <w:r w:rsidRPr="004273E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правила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техники</w:t>
            </w:r>
            <w:r w:rsidRPr="004273E7">
              <w:rPr>
                <w:spacing w:val="60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безопасности;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правила пожарной безопасности;</w:t>
            </w:r>
            <w:r w:rsidRPr="004273E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правила</w:t>
            </w:r>
            <w:r w:rsidRPr="004273E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273E7">
              <w:rPr>
                <w:sz w:val="28"/>
                <w:szCs w:val="28"/>
                <w:lang w:val="ru-RU"/>
              </w:rPr>
              <w:t>электробезопасности</w:t>
            </w:r>
            <w:proofErr w:type="spellEnd"/>
            <w:r w:rsidRPr="004273E7">
              <w:rPr>
                <w:sz w:val="28"/>
                <w:szCs w:val="28"/>
                <w:lang w:val="ru-RU"/>
              </w:rPr>
              <w:t>;</w:t>
            </w:r>
          </w:p>
          <w:p w:rsidR="00A16A30" w:rsidRPr="005661A2" w:rsidRDefault="00C35F21" w:rsidP="00C35F21">
            <w:pPr>
              <w:pStyle w:val="TableParagraph"/>
              <w:ind w:left="107" w:right="403"/>
              <w:rPr>
                <w:sz w:val="28"/>
                <w:szCs w:val="28"/>
                <w:lang w:val="ru-RU"/>
              </w:rPr>
            </w:pPr>
            <w:r w:rsidRPr="004273E7">
              <w:rPr>
                <w:sz w:val="28"/>
                <w:szCs w:val="28"/>
                <w:lang w:val="ru-RU"/>
              </w:rPr>
              <w:t>правила охраны труда при работе на</w:t>
            </w:r>
            <w:r w:rsidRPr="004273E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273E7">
              <w:rPr>
                <w:sz w:val="28"/>
                <w:szCs w:val="28"/>
                <w:lang w:val="ru-RU"/>
              </w:rPr>
              <w:t>высоте</w:t>
            </w:r>
          </w:p>
        </w:tc>
      </w:tr>
    </w:tbl>
    <w:p w:rsidR="004B284F" w:rsidRDefault="004B284F" w:rsidP="00A16A30">
      <w:pPr>
        <w:spacing w:line="270" w:lineRule="atLeast"/>
        <w:rPr>
          <w:sz w:val="24"/>
        </w:rPr>
      </w:pPr>
    </w:p>
    <w:p w:rsidR="00B27346" w:rsidRDefault="00B27346" w:rsidP="00B27346">
      <w:pPr>
        <w:suppressAutoHyphens/>
        <w:jc w:val="both"/>
        <w:rPr>
          <w:rFonts w:ascii="Times New Roman" w:hAnsi="Times New Roman"/>
          <w:b/>
          <w:bCs/>
          <w:sz w:val="28"/>
          <w:szCs w:val="28"/>
        </w:rPr>
      </w:pPr>
      <w:r w:rsidRPr="000A1F52">
        <w:rPr>
          <w:rFonts w:ascii="Times New Roman" w:hAnsi="Times New Roman"/>
          <w:b/>
          <w:bCs/>
          <w:sz w:val="28"/>
          <w:szCs w:val="28"/>
        </w:rPr>
        <w:t xml:space="preserve">1.4 Формирование личностных результатов реализации программы воспитания </w:t>
      </w:r>
      <w:r>
        <w:rPr>
          <w:rFonts w:ascii="Times New Roman" w:hAnsi="Times New Roman"/>
          <w:b/>
          <w:bCs/>
          <w:sz w:val="28"/>
          <w:szCs w:val="28"/>
        </w:rPr>
        <w:t>при изучении учебной дисциплины «Безопасность жизнедеятельности»</w:t>
      </w:r>
    </w:p>
    <w:p w:rsidR="00832521" w:rsidRPr="00DD5DD6" w:rsidRDefault="00832521" w:rsidP="00BB6C71">
      <w:pPr>
        <w:pStyle w:val="ConsPlusNormal"/>
        <w:ind w:firstLine="680"/>
        <w:jc w:val="both"/>
        <w:rPr>
          <w:rFonts w:ascii="Times New Roman" w:hAnsi="Times New Roman" w:cs="Times New Roman"/>
          <w:sz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00"/>
        <w:gridCol w:w="3214"/>
      </w:tblGrid>
      <w:tr w:rsidR="00B93084" w:rsidRPr="001871C9" w:rsidTr="00B93084">
        <w:tc>
          <w:tcPr>
            <w:tcW w:w="7100" w:type="dxa"/>
          </w:tcPr>
          <w:p w:rsidR="00B93084" w:rsidRPr="00944EDE" w:rsidRDefault="00B93084" w:rsidP="00B9308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Личностные результаты </w:t>
            </w:r>
          </w:p>
          <w:p w:rsidR="00B93084" w:rsidRPr="00944EDE" w:rsidRDefault="00B93084" w:rsidP="00B9308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реализации программы воспитания </w:t>
            </w:r>
          </w:p>
          <w:p w:rsidR="00B93084" w:rsidRPr="00944EDE" w:rsidRDefault="00B93084" w:rsidP="00B9308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(дескрипторы)</w:t>
            </w:r>
          </w:p>
        </w:tc>
        <w:tc>
          <w:tcPr>
            <w:tcW w:w="3214" w:type="dxa"/>
          </w:tcPr>
          <w:p w:rsidR="00B93084" w:rsidRPr="00944EDE" w:rsidRDefault="00B93084" w:rsidP="00B9308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Код личностных результатов </w:t>
            </w: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 xml:space="preserve">реализации </w:t>
            </w: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 xml:space="preserve">программы </w:t>
            </w: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>воспитания</w:t>
            </w:r>
          </w:p>
        </w:tc>
      </w:tr>
      <w:tr w:rsidR="00B93084" w:rsidRPr="001871C9" w:rsidTr="00B93084"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93084" w:rsidRPr="00944EDE" w:rsidRDefault="00B93084" w:rsidP="00B93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proofErr w:type="gramStart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</w:rPr>
              <w:t>Осознающий</w:t>
            </w:r>
            <w:proofErr w:type="gramEnd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себя гражданином и защитником великой страны</w:t>
            </w:r>
          </w:p>
        </w:tc>
        <w:tc>
          <w:tcPr>
            <w:tcW w:w="3214" w:type="dxa"/>
          </w:tcPr>
          <w:p w:rsidR="00B93084" w:rsidRPr="00944EDE" w:rsidRDefault="00B93084" w:rsidP="00B9308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ЛР 1</w:t>
            </w:r>
          </w:p>
        </w:tc>
      </w:tr>
      <w:tr w:rsidR="00B93084" w:rsidRPr="001871C9" w:rsidTr="00B93084"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93084" w:rsidRPr="00944EDE" w:rsidRDefault="00B93084" w:rsidP="00B93084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3214" w:type="dxa"/>
          </w:tcPr>
          <w:p w:rsidR="00B93084" w:rsidRPr="00944EDE" w:rsidRDefault="00B93084" w:rsidP="00B9308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ЛР 2</w:t>
            </w:r>
          </w:p>
        </w:tc>
      </w:tr>
      <w:tr w:rsidR="00B93084" w:rsidRPr="001871C9" w:rsidTr="00B93084"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93084" w:rsidRPr="00944EDE" w:rsidRDefault="00B93084" w:rsidP="00B93084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Проявляющий</w:t>
            </w:r>
            <w:proofErr w:type="gramEnd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3214" w:type="dxa"/>
          </w:tcPr>
          <w:p w:rsidR="00B93084" w:rsidRPr="00944EDE" w:rsidRDefault="00B93084" w:rsidP="00B9308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ЛР 6</w:t>
            </w:r>
          </w:p>
        </w:tc>
      </w:tr>
      <w:tr w:rsidR="00B93084" w:rsidRPr="001871C9" w:rsidTr="00B93084"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93084" w:rsidRPr="00944EDE" w:rsidRDefault="00B93084" w:rsidP="00B93084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Соблюдающий</w:t>
            </w:r>
            <w:proofErr w:type="gramEnd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психоактивных</w:t>
            </w:r>
            <w:proofErr w:type="spellEnd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веществ, азартных игр и т.д. </w:t>
            </w:r>
            <w:proofErr w:type="gramStart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Сохраняющий</w:t>
            </w:r>
            <w:proofErr w:type="gramEnd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психологическую устойчивость в </w:t>
            </w:r>
            <w:proofErr w:type="spellStart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</w:rPr>
              <w:t>ситуативно</w:t>
            </w:r>
            <w:proofErr w:type="spellEnd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сложных или стремительно меняющихся ситуациях</w:t>
            </w:r>
          </w:p>
        </w:tc>
        <w:tc>
          <w:tcPr>
            <w:tcW w:w="3214" w:type="dxa"/>
          </w:tcPr>
          <w:p w:rsidR="00B93084" w:rsidRPr="00944EDE" w:rsidRDefault="00B93084" w:rsidP="00B9308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ЛР 9</w:t>
            </w:r>
          </w:p>
        </w:tc>
      </w:tr>
      <w:tr w:rsidR="00B93084" w:rsidRPr="001871C9" w:rsidTr="00B93084"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93084" w:rsidRPr="00944EDE" w:rsidRDefault="00B93084" w:rsidP="00B93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3214" w:type="dxa"/>
          </w:tcPr>
          <w:p w:rsidR="00B93084" w:rsidRPr="00944EDE" w:rsidRDefault="00B93084" w:rsidP="00B9308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ЛР 10</w:t>
            </w:r>
          </w:p>
        </w:tc>
      </w:tr>
      <w:tr w:rsidR="00B93084" w:rsidRPr="001871C9" w:rsidTr="00B93084">
        <w:trPr>
          <w:trHeight w:val="874"/>
        </w:trPr>
        <w:tc>
          <w:tcPr>
            <w:tcW w:w="10314" w:type="dxa"/>
            <w:gridSpan w:val="2"/>
          </w:tcPr>
          <w:p w:rsidR="00B93084" w:rsidRPr="00944EDE" w:rsidRDefault="00B93084" w:rsidP="00B9308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Личностные результаты</w:t>
            </w:r>
          </w:p>
          <w:p w:rsidR="00B93084" w:rsidRPr="00944EDE" w:rsidRDefault="00B93084" w:rsidP="00B9308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реализации программы воспитания, определ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енные отраслевыми требованиями </w:t>
            </w: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 деловым качествам личности</w:t>
            </w:r>
          </w:p>
        </w:tc>
      </w:tr>
      <w:tr w:rsidR="00B93084" w:rsidRPr="001871C9" w:rsidTr="00B93084">
        <w:tc>
          <w:tcPr>
            <w:tcW w:w="7100" w:type="dxa"/>
          </w:tcPr>
          <w:p w:rsidR="00B93084" w:rsidRPr="00944EDE" w:rsidRDefault="00B93084" w:rsidP="00B93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Демонстрирующий умение эффективно взаимодействовать в</w:t>
            </w:r>
            <w:r w:rsidR="004B284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команде, вести диалог, в том числе с использованием средств</w:t>
            </w:r>
            <w:r w:rsidR="004B284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коммуникации</w:t>
            </w:r>
          </w:p>
        </w:tc>
        <w:tc>
          <w:tcPr>
            <w:tcW w:w="3214" w:type="dxa"/>
          </w:tcPr>
          <w:p w:rsidR="00B93084" w:rsidRPr="00944EDE" w:rsidRDefault="00B93084" w:rsidP="00B9308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ЛР 13</w:t>
            </w:r>
          </w:p>
        </w:tc>
      </w:tr>
      <w:tr w:rsidR="002E70F3" w:rsidRPr="001871C9" w:rsidTr="00693846">
        <w:tc>
          <w:tcPr>
            <w:tcW w:w="10314" w:type="dxa"/>
            <w:gridSpan w:val="2"/>
          </w:tcPr>
          <w:p w:rsidR="002E70F3" w:rsidRPr="00944EDE" w:rsidRDefault="002E70F3" w:rsidP="00B9308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Личностные результаты</w:t>
            </w:r>
          </w:p>
          <w:p w:rsidR="002E70F3" w:rsidRPr="00944EDE" w:rsidRDefault="002E70F3" w:rsidP="00B93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реализации программы восп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итания, определенные субъектом  </w:t>
            </w: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Российской Федерации</w:t>
            </w:r>
          </w:p>
        </w:tc>
      </w:tr>
      <w:tr w:rsidR="00B93084" w:rsidRPr="001871C9" w:rsidTr="00B93084">
        <w:tc>
          <w:tcPr>
            <w:tcW w:w="7100" w:type="dxa"/>
          </w:tcPr>
          <w:p w:rsidR="00B93084" w:rsidRPr="00944EDE" w:rsidRDefault="00A14D2C" w:rsidP="00B93084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Проявля</w:t>
            </w:r>
            <w:r w:rsidR="00B93084"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ющий</w:t>
            </w:r>
            <w:proofErr w:type="gramEnd"/>
            <w:r w:rsidR="00B93084"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эмоционально - целостное отношение к природным богатствам Донского края и их сохранению</w:t>
            </w:r>
          </w:p>
        </w:tc>
        <w:tc>
          <w:tcPr>
            <w:tcW w:w="3214" w:type="dxa"/>
          </w:tcPr>
          <w:p w:rsidR="00B93084" w:rsidRPr="00944EDE" w:rsidRDefault="00B93084" w:rsidP="00B93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ЛР 17</w:t>
            </w:r>
          </w:p>
        </w:tc>
      </w:tr>
      <w:tr w:rsidR="00B93084" w:rsidRPr="001871C9" w:rsidTr="00B93084">
        <w:tc>
          <w:tcPr>
            <w:tcW w:w="7100" w:type="dxa"/>
          </w:tcPr>
          <w:p w:rsidR="00B93084" w:rsidRPr="00944EDE" w:rsidRDefault="00B93084" w:rsidP="00B93084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Осознающий</w:t>
            </w:r>
            <w:proofErr w:type="gramEnd"/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единство пространства Донского края как единой среды обитания всех</w:t>
            </w:r>
            <w:r w:rsidR="004B284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населяющих ее национальностей и народов, уважающий религиозные убеждения и</w:t>
            </w:r>
            <w:r w:rsidR="004B284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традиции</w:t>
            </w:r>
            <w:r w:rsidR="004B284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народов, проживающих на территории Ростовской области.</w:t>
            </w:r>
          </w:p>
        </w:tc>
        <w:tc>
          <w:tcPr>
            <w:tcW w:w="3214" w:type="dxa"/>
          </w:tcPr>
          <w:p w:rsidR="00B93084" w:rsidRPr="00944EDE" w:rsidRDefault="00B93084" w:rsidP="00B93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ЛР 19</w:t>
            </w:r>
          </w:p>
        </w:tc>
      </w:tr>
      <w:tr w:rsidR="00B93084" w:rsidRPr="001871C9" w:rsidTr="00B93084">
        <w:tc>
          <w:tcPr>
            <w:tcW w:w="7100" w:type="dxa"/>
          </w:tcPr>
          <w:p w:rsidR="00B93084" w:rsidRPr="00320325" w:rsidRDefault="00B93084" w:rsidP="00B9308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Личностные результаты р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еализации программы воспитания, </w:t>
            </w: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определенные ключевыми работодателями</w:t>
            </w:r>
          </w:p>
        </w:tc>
        <w:tc>
          <w:tcPr>
            <w:tcW w:w="3214" w:type="dxa"/>
          </w:tcPr>
          <w:p w:rsidR="00B93084" w:rsidRPr="00944EDE" w:rsidRDefault="00B93084" w:rsidP="00B93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93084" w:rsidRPr="001871C9" w:rsidTr="00B93084">
        <w:tc>
          <w:tcPr>
            <w:tcW w:w="7100" w:type="dxa"/>
          </w:tcPr>
          <w:p w:rsidR="00B93084" w:rsidRPr="00944EDE" w:rsidRDefault="00B93084" w:rsidP="00B93084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Быстро адаптироваться в меняющихся жизненных ситуациях, самостоятельно приобретая необходимые знания, умело применяя их на практике для решения разнообразных проблем</w:t>
            </w:r>
          </w:p>
        </w:tc>
        <w:tc>
          <w:tcPr>
            <w:tcW w:w="3214" w:type="dxa"/>
          </w:tcPr>
          <w:p w:rsidR="00B93084" w:rsidRPr="00944EDE" w:rsidRDefault="00B93084" w:rsidP="00B93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ЛР 22</w:t>
            </w:r>
          </w:p>
        </w:tc>
      </w:tr>
      <w:tr w:rsidR="00B93084" w:rsidRPr="001871C9" w:rsidTr="00B93084">
        <w:tc>
          <w:tcPr>
            <w:tcW w:w="7100" w:type="dxa"/>
          </w:tcPr>
          <w:p w:rsidR="00B93084" w:rsidRPr="00944EDE" w:rsidRDefault="00B93084" w:rsidP="00B93084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Способный</w:t>
            </w:r>
            <w:proofErr w:type="gramEnd"/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искать и находить необходимую </w:t>
            </w:r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информацию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используя</w:t>
            </w:r>
            <w:r w:rsidR="004B28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разнообразные технологии ее поиска, для решения возникающих в</w:t>
            </w:r>
            <w:r w:rsidR="004B28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процессе производственной дея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проблем при строительстве.</w:t>
            </w:r>
          </w:p>
        </w:tc>
        <w:tc>
          <w:tcPr>
            <w:tcW w:w="3214" w:type="dxa"/>
          </w:tcPr>
          <w:p w:rsidR="00B93084" w:rsidRPr="00944EDE" w:rsidRDefault="00B93084" w:rsidP="00B9308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ЛР 24</w:t>
            </w:r>
          </w:p>
        </w:tc>
      </w:tr>
    </w:tbl>
    <w:p w:rsidR="00E3795B" w:rsidRDefault="00E3795B" w:rsidP="00BB6C71">
      <w:pPr>
        <w:pStyle w:val="ConsPlusNormal"/>
        <w:ind w:firstLine="680"/>
        <w:jc w:val="both"/>
      </w:pPr>
    </w:p>
    <w:p w:rsidR="00E3795B" w:rsidRDefault="002A782C" w:rsidP="00BB6C71">
      <w:pPr>
        <w:pStyle w:val="aa"/>
        <w:spacing w:after="0" w:line="240" w:lineRule="auto"/>
        <w:ind w:left="0" w:firstLine="68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B27346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 xml:space="preserve">  Количество часов на освоение рабочей программы учебной дисциплины:</w:t>
      </w:r>
    </w:p>
    <w:p w:rsidR="00B27346" w:rsidRDefault="00B27346" w:rsidP="00BB6C71">
      <w:pPr>
        <w:pStyle w:val="aa"/>
        <w:spacing w:after="0" w:line="240" w:lineRule="auto"/>
        <w:ind w:left="0" w:firstLine="680"/>
        <w:jc w:val="both"/>
        <w:rPr>
          <w:rFonts w:ascii="Times New Roman" w:hAnsi="Times New Roman"/>
          <w:b/>
          <w:sz w:val="28"/>
          <w:szCs w:val="28"/>
        </w:rPr>
      </w:pPr>
    </w:p>
    <w:p w:rsidR="00E3795B" w:rsidRDefault="00B27346" w:rsidP="00BB6C7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C7F25">
        <w:rPr>
          <w:rFonts w:ascii="Times New Roman" w:hAnsi="Times New Roman" w:cs="Times New Roman"/>
          <w:sz w:val="28"/>
          <w:szCs w:val="28"/>
        </w:rPr>
        <w:t xml:space="preserve">Объем образовательной программы- </w:t>
      </w:r>
      <w:r w:rsidR="00A16A30">
        <w:rPr>
          <w:rFonts w:ascii="Times New Roman" w:hAnsi="Times New Roman" w:cs="Times New Roman"/>
          <w:sz w:val="28"/>
          <w:szCs w:val="28"/>
        </w:rPr>
        <w:t>36</w:t>
      </w:r>
      <w:r w:rsidR="002A782C">
        <w:rPr>
          <w:rFonts w:ascii="Times New Roman" w:hAnsi="Times New Roman" w:cs="Times New Roman"/>
          <w:sz w:val="28"/>
          <w:szCs w:val="28"/>
        </w:rPr>
        <w:t>час</w:t>
      </w:r>
      <w:r w:rsidR="00310252">
        <w:rPr>
          <w:rFonts w:ascii="Times New Roman" w:hAnsi="Times New Roman" w:cs="Times New Roman"/>
          <w:sz w:val="28"/>
          <w:szCs w:val="28"/>
        </w:rPr>
        <w:t>ов</w:t>
      </w:r>
      <w:r w:rsidR="002A782C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E3795B" w:rsidRDefault="002A782C" w:rsidP="00BB6C7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обязательной аудиторной учебной нагрузки обучающегося 3</w:t>
      </w:r>
      <w:r w:rsidR="00A16A3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FD4FD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4FDF" w:rsidRDefault="00FD4FDF" w:rsidP="00BB6C7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54CDC">
        <w:rPr>
          <w:rFonts w:ascii="Times New Roman" w:hAnsi="Times New Roman"/>
          <w:sz w:val="28"/>
          <w:szCs w:val="28"/>
        </w:rPr>
        <w:t>практических занятий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A16A30">
        <w:rPr>
          <w:rFonts w:ascii="Times New Roman" w:hAnsi="Times New Roman"/>
          <w:sz w:val="28"/>
          <w:szCs w:val="28"/>
        </w:rPr>
        <w:t>20</w:t>
      </w:r>
      <w:r w:rsidR="00DD3E3A">
        <w:rPr>
          <w:rFonts w:ascii="Times New Roman" w:hAnsi="Times New Roman"/>
          <w:sz w:val="28"/>
          <w:szCs w:val="28"/>
        </w:rPr>
        <w:t xml:space="preserve"> часов</w:t>
      </w:r>
      <w:r>
        <w:rPr>
          <w:rFonts w:ascii="Times New Roman" w:hAnsi="Times New Roman"/>
          <w:sz w:val="28"/>
          <w:szCs w:val="28"/>
        </w:rPr>
        <w:t>;</w:t>
      </w:r>
    </w:p>
    <w:p w:rsidR="00E3795B" w:rsidRDefault="002A782C" w:rsidP="00BB6C7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</w:t>
      </w:r>
      <w:r w:rsidR="00310252">
        <w:rPr>
          <w:rFonts w:ascii="Times New Roman" w:hAnsi="Times New Roman" w:cs="Times New Roman"/>
          <w:sz w:val="28"/>
          <w:szCs w:val="28"/>
        </w:rPr>
        <w:t xml:space="preserve">оятельной работы обучающегося </w:t>
      </w:r>
      <w:r w:rsidR="00A16A3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A16A3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795B" w:rsidRDefault="00E379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795B" w:rsidRDefault="00E379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795B" w:rsidRDefault="00E379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795B" w:rsidRDefault="00E379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795B" w:rsidRDefault="00E379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795B" w:rsidRDefault="00E379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346" w:rsidRDefault="00B273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346" w:rsidRDefault="00B273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346" w:rsidRDefault="00B273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346" w:rsidRDefault="00B273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346" w:rsidRDefault="00B273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84F" w:rsidRDefault="004B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84F" w:rsidRDefault="004B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84F" w:rsidRDefault="004B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84F" w:rsidRDefault="004B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84F" w:rsidRDefault="004B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84F" w:rsidRDefault="004B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346" w:rsidRDefault="00B273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795B" w:rsidRDefault="00E379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758D" w:rsidRDefault="009B7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758D" w:rsidRDefault="009B7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758D" w:rsidRDefault="009B7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758D" w:rsidRDefault="009B7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758D" w:rsidRDefault="009B7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758D" w:rsidRDefault="009B7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758D" w:rsidRDefault="009B7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758D" w:rsidRDefault="009B7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758D" w:rsidRDefault="009B7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758D" w:rsidRDefault="009B7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758D" w:rsidRDefault="009B7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758D" w:rsidRDefault="009B7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758D" w:rsidRDefault="009B7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795B" w:rsidRDefault="00E379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A30" w:rsidRDefault="00A16A30" w:rsidP="00B27346">
      <w:p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/>
          <w:b/>
          <w:sz w:val="28"/>
          <w:szCs w:val="28"/>
        </w:rPr>
      </w:pPr>
    </w:p>
    <w:p w:rsidR="000B3019" w:rsidRDefault="000B3019" w:rsidP="00B27346">
      <w:p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/>
          <w:b/>
          <w:sz w:val="28"/>
          <w:szCs w:val="28"/>
        </w:rPr>
      </w:pPr>
      <w:r w:rsidRPr="000B5907">
        <w:rPr>
          <w:rFonts w:ascii="Times New Roman" w:hAnsi="Times New Roman"/>
          <w:b/>
          <w:sz w:val="28"/>
          <w:szCs w:val="28"/>
        </w:rPr>
        <w:t>2     СТРУКТУРА И</w:t>
      </w:r>
      <w:r w:rsidR="00B27346">
        <w:rPr>
          <w:rFonts w:ascii="Times New Roman" w:hAnsi="Times New Roman"/>
          <w:b/>
          <w:sz w:val="28"/>
          <w:szCs w:val="28"/>
        </w:rPr>
        <w:t xml:space="preserve"> СОДЕРЖАНИЕ  УЧЕБНОЙ ДИСЦИПЛИНЫ </w:t>
      </w:r>
    </w:p>
    <w:p w:rsidR="000B3019" w:rsidRDefault="000B3019" w:rsidP="000B3019">
      <w:pPr>
        <w:tabs>
          <w:tab w:val="left" w:pos="540"/>
        </w:tabs>
        <w:spacing w:after="0" w:line="240" w:lineRule="auto"/>
        <w:ind w:left="540"/>
        <w:rPr>
          <w:rFonts w:ascii="Times New Roman" w:hAnsi="Times New Roman"/>
          <w:b/>
          <w:sz w:val="28"/>
          <w:szCs w:val="28"/>
        </w:rPr>
      </w:pPr>
    </w:p>
    <w:p w:rsidR="000B3019" w:rsidRDefault="000B3019" w:rsidP="000B3019">
      <w:pPr>
        <w:tabs>
          <w:tab w:val="left" w:pos="540"/>
        </w:tabs>
        <w:spacing w:after="0" w:line="240" w:lineRule="auto"/>
        <w:ind w:left="540"/>
        <w:rPr>
          <w:rFonts w:ascii="Times New Roman" w:hAnsi="Times New Roman"/>
          <w:b/>
          <w:sz w:val="28"/>
          <w:szCs w:val="28"/>
        </w:rPr>
      </w:pPr>
      <w:r w:rsidRPr="000B5907">
        <w:rPr>
          <w:rFonts w:ascii="Times New Roman" w:hAnsi="Times New Roman"/>
          <w:b/>
          <w:sz w:val="28"/>
          <w:szCs w:val="28"/>
        </w:rPr>
        <w:t>2.1 Объем учебной дисциплины и виды учебной работы</w:t>
      </w:r>
    </w:p>
    <w:p w:rsidR="000B3019" w:rsidRPr="00154CDC" w:rsidRDefault="000B3019" w:rsidP="000B3019">
      <w:pPr>
        <w:tabs>
          <w:tab w:val="left" w:pos="54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019" w:rsidRPr="00154CDC" w:rsidRDefault="000B3019" w:rsidP="000B301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0B3019" w:rsidRPr="004411E1" w:rsidTr="00B93084">
        <w:trPr>
          <w:trHeight w:val="460"/>
        </w:trPr>
        <w:tc>
          <w:tcPr>
            <w:tcW w:w="7904" w:type="dxa"/>
            <w:shd w:val="clear" w:color="auto" w:fill="auto"/>
          </w:tcPr>
          <w:p w:rsidR="000B3019" w:rsidRPr="004411E1" w:rsidRDefault="000B3019" w:rsidP="00B9308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1E1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0B3019" w:rsidRPr="004411E1" w:rsidRDefault="000B3019" w:rsidP="00B93084">
            <w:pPr>
              <w:spacing w:after="0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4411E1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0B3019" w:rsidRPr="004411E1" w:rsidTr="00B93084">
        <w:trPr>
          <w:trHeight w:val="285"/>
        </w:trPr>
        <w:tc>
          <w:tcPr>
            <w:tcW w:w="7904" w:type="dxa"/>
            <w:shd w:val="clear" w:color="auto" w:fill="auto"/>
          </w:tcPr>
          <w:p w:rsidR="000B3019" w:rsidRPr="004411E1" w:rsidRDefault="00B27346" w:rsidP="00B93084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657530">
              <w:rPr>
                <w:rFonts w:ascii="Times New Roman" w:hAnsi="Times New Roman"/>
                <w:b/>
                <w:sz w:val="28"/>
                <w:szCs w:val="32"/>
              </w:rPr>
              <w:t>Объем учебной дисциплины</w:t>
            </w:r>
          </w:p>
        </w:tc>
        <w:tc>
          <w:tcPr>
            <w:tcW w:w="1800" w:type="dxa"/>
            <w:shd w:val="clear" w:color="auto" w:fill="auto"/>
          </w:tcPr>
          <w:p w:rsidR="000B3019" w:rsidRPr="004411E1" w:rsidRDefault="00A16A30" w:rsidP="00DD3E3A">
            <w:pPr>
              <w:spacing w:after="0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36</w:t>
            </w:r>
          </w:p>
        </w:tc>
      </w:tr>
      <w:tr w:rsidR="000B3019" w:rsidRPr="004411E1" w:rsidTr="00B93084">
        <w:tc>
          <w:tcPr>
            <w:tcW w:w="7904" w:type="dxa"/>
            <w:shd w:val="clear" w:color="auto" w:fill="auto"/>
          </w:tcPr>
          <w:p w:rsidR="000B3019" w:rsidRPr="004411E1" w:rsidRDefault="000B3019" w:rsidP="00B9308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11E1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0B3019" w:rsidRPr="004411E1" w:rsidRDefault="000B3019" w:rsidP="00A16A30">
            <w:pPr>
              <w:spacing w:after="0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3</w:t>
            </w:r>
            <w:r w:rsidR="00A16A30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4</w:t>
            </w:r>
          </w:p>
        </w:tc>
      </w:tr>
      <w:tr w:rsidR="000B3019" w:rsidRPr="004411E1" w:rsidTr="00B93084">
        <w:tc>
          <w:tcPr>
            <w:tcW w:w="7904" w:type="dxa"/>
            <w:shd w:val="clear" w:color="auto" w:fill="auto"/>
          </w:tcPr>
          <w:p w:rsidR="000B3019" w:rsidRPr="004411E1" w:rsidRDefault="000B3019" w:rsidP="00B9308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11E1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0B3019" w:rsidRPr="004411E1" w:rsidRDefault="000B3019" w:rsidP="00B93084">
            <w:pPr>
              <w:spacing w:after="0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</w:p>
        </w:tc>
      </w:tr>
      <w:tr w:rsidR="000B3019" w:rsidRPr="004411E1" w:rsidTr="00B93084">
        <w:tc>
          <w:tcPr>
            <w:tcW w:w="7904" w:type="dxa"/>
            <w:shd w:val="clear" w:color="auto" w:fill="auto"/>
          </w:tcPr>
          <w:p w:rsidR="000B3019" w:rsidRPr="004411E1" w:rsidRDefault="000B3019" w:rsidP="00B9308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11E1">
              <w:rPr>
                <w:rFonts w:ascii="Times New Roman" w:hAnsi="Times New Roman"/>
                <w:sz w:val="28"/>
                <w:szCs w:val="28"/>
              </w:rPr>
              <w:t xml:space="preserve">     лабораторные занятия</w:t>
            </w:r>
          </w:p>
        </w:tc>
        <w:tc>
          <w:tcPr>
            <w:tcW w:w="1800" w:type="dxa"/>
            <w:shd w:val="clear" w:color="auto" w:fill="auto"/>
          </w:tcPr>
          <w:p w:rsidR="000B3019" w:rsidRPr="004411E1" w:rsidRDefault="000B3019" w:rsidP="00B93084">
            <w:pPr>
              <w:spacing w:after="0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4411E1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-</w:t>
            </w:r>
          </w:p>
        </w:tc>
      </w:tr>
      <w:tr w:rsidR="000B3019" w:rsidRPr="004411E1" w:rsidTr="00B93084">
        <w:tc>
          <w:tcPr>
            <w:tcW w:w="7904" w:type="dxa"/>
            <w:shd w:val="clear" w:color="auto" w:fill="auto"/>
          </w:tcPr>
          <w:p w:rsidR="000B3019" w:rsidRPr="004411E1" w:rsidRDefault="000B3019" w:rsidP="00B9308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11E1">
              <w:rPr>
                <w:rFonts w:ascii="Times New Roman" w:hAnsi="Times New Roman"/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0B3019" w:rsidRPr="004411E1" w:rsidRDefault="00A16A30" w:rsidP="00B93084">
            <w:pPr>
              <w:spacing w:after="0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20</w:t>
            </w:r>
          </w:p>
        </w:tc>
      </w:tr>
      <w:tr w:rsidR="000B3019" w:rsidRPr="004411E1" w:rsidTr="00B93084">
        <w:tc>
          <w:tcPr>
            <w:tcW w:w="7904" w:type="dxa"/>
            <w:shd w:val="clear" w:color="auto" w:fill="auto"/>
          </w:tcPr>
          <w:p w:rsidR="000B3019" w:rsidRPr="004411E1" w:rsidRDefault="000B3019" w:rsidP="00B9308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11E1">
              <w:rPr>
                <w:rFonts w:ascii="Times New Roman" w:hAnsi="Times New Roman"/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0B3019" w:rsidRPr="004411E1" w:rsidRDefault="000B3019" w:rsidP="00B93084">
            <w:pPr>
              <w:spacing w:after="0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4411E1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-</w:t>
            </w:r>
          </w:p>
        </w:tc>
      </w:tr>
      <w:tr w:rsidR="000B3019" w:rsidRPr="004411E1" w:rsidTr="00B93084">
        <w:tc>
          <w:tcPr>
            <w:tcW w:w="7904" w:type="dxa"/>
            <w:shd w:val="clear" w:color="auto" w:fill="auto"/>
          </w:tcPr>
          <w:p w:rsidR="000B3019" w:rsidRPr="004411E1" w:rsidRDefault="000B3019" w:rsidP="00B93084">
            <w:pPr>
              <w:spacing w:after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411E1">
              <w:rPr>
                <w:rFonts w:ascii="Times New Roman" w:hAnsi="Times New Roman"/>
                <w:sz w:val="28"/>
                <w:szCs w:val="28"/>
              </w:rPr>
              <w:t xml:space="preserve">     курсовая работа (проект) (</w:t>
            </w:r>
            <w:r w:rsidRPr="004411E1">
              <w:rPr>
                <w:rFonts w:ascii="Times New Roman" w:hAnsi="Times New Roman"/>
                <w:i/>
                <w:sz w:val="28"/>
                <w:szCs w:val="28"/>
              </w:rPr>
              <w:t>если предусмотрено)</w:t>
            </w:r>
          </w:p>
        </w:tc>
        <w:tc>
          <w:tcPr>
            <w:tcW w:w="1800" w:type="dxa"/>
            <w:shd w:val="clear" w:color="auto" w:fill="auto"/>
          </w:tcPr>
          <w:p w:rsidR="000B3019" w:rsidRPr="004411E1" w:rsidRDefault="000B3019" w:rsidP="00B93084">
            <w:pPr>
              <w:spacing w:after="0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4411E1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-</w:t>
            </w:r>
          </w:p>
        </w:tc>
      </w:tr>
      <w:tr w:rsidR="000B3019" w:rsidRPr="004411E1" w:rsidTr="00B93084">
        <w:tc>
          <w:tcPr>
            <w:tcW w:w="7904" w:type="dxa"/>
            <w:shd w:val="clear" w:color="auto" w:fill="auto"/>
          </w:tcPr>
          <w:p w:rsidR="000B3019" w:rsidRPr="004411E1" w:rsidRDefault="000B3019" w:rsidP="00B93084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11E1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0B3019" w:rsidRPr="004411E1" w:rsidRDefault="00A16A30" w:rsidP="000B3019">
            <w:pPr>
              <w:spacing w:after="0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2</w:t>
            </w:r>
          </w:p>
        </w:tc>
      </w:tr>
      <w:tr w:rsidR="000B3019" w:rsidRPr="004411E1" w:rsidTr="00B93084">
        <w:tc>
          <w:tcPr>
            <w:tcW w:w="7904" w:type="dxa"/>
            <w:shd w:val="clear" w:color="auto" w:fill="auto"/>
          </w:tcPr>
          <w:p w:rsidR="000B3019" w:rsidRPr="004411E1" w:rsidRDefault="000B3019" w:rsidP="00B9308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11E1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0B3019" w:rsidRPr="004411E1" w:rsidRDefault="000B3019" w:rsidP="00B93084">
            <w:pPr>
              <w:spacing w:after="0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</w:p>
        </w:tc>
      </w:tr>
      <w:tr w:rsidR="000B3019" w:rsidRPr="004411E1" w:rsidTr="00B93084">
        <w:tc>
          <w:tcPr>
            <w:tcW w:w="7904" w:type="dxa"/>
            <w:shd w:val="clear" w:color="auto" w:fill="auto"/>
          </w:tcPr>
          <w:p w:rsidR="000B3019" w:rsidRPr="004411E1" w:rsidRDefault="000B3019" w:rsidP="00B9308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11E1">
              <w:rPr>
                <w:rFonts w:ascii="Times New Roman" w:hAnsi="Times New Roman"/>
                <w:sz w:val="28"/>
                <w:szCs w:val="28"/>
              </w:rPr>
              <w:t xml:space="preserve">     самостоятельная работа над курсовой работой (проектом) </w:t>
            </w:r>
            <w:r w:rsidRPr="004411E1">
              <w:rPr>
                <w:rFonts w:ascii="Times New Roman" w:hAnsi="Times New Roman"/>
                <w:i/>
                <w:sz w:val="28"/>
                <w:szCs w:val="28"/>
              </w:rPr>
              <w:t>(если предусмотрено)</w:t>
            </w:r>
          </w:p>
        </w:tc>
        <w:tc>
          <w:tcPr>
            <w:tcW w:w="1800" w:type="dxa"/>
            <w:shd w:val="clear" w:color="auto" w:fill="auto"/>
          </w:tcPr>
          <w:p w:rsidR="000B3019" w:rsidRPr="004411E1" w:rsidRDefault="000B3019" w:rsidP="00B93084">
            <w:pPr>
              <w:spacing w:after="0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4411E1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-</w:t>
            </w:r>
          </w:p>
        </w:tc>
      </w:tr>
      <w:tr w:rsidR="000B3019" w:rsidRPr="004411E1" w:rsidTr="00A16A30">
        <w:trPr>
          <w:trHeight w:val="1141"/>
        </w:trPr>
        <w:tc>
          <w:tcPr>
            <w:tcW w:w="7904" w:type="dxa"/>
            <w:shd w:val="clear" w:color="auto" w:fill="auto"/>
          </w:tcPr>
          <w:p w:rsidR="000B3019" w:rsidRPr="004411E1" w:rsidRDefault="000B3019" w:rsidP="00B93084">
            <w:pPr>
              <w:spacing w:after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411E1">
              <w:rPr>
                <w:rFonts w:ascii="Times New Roman" w:hAnsi="Times New Roman"/>
                <w:i/>
                <w:sz w:val="28"/>
                <w:szCs w:val="28"/>
              </w:rPr>
              <w:t>- подготовка докладов</w:t>
            </w:r>
          </w:p>
          <w:p w:rsidR="000B3019" w:rsidRPr="004411E1" w:rsidRDefault="000B3019" w:rsidP="00B93084">
            <w:pPr>
              <w:spacing w:after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411E1">
              <w:rPr>
                <w:rFonts w:ascii="Times New Roman" w:hAnsi="Times New Roman"/>
                <w:i/>
                <w:sz w:val="28"/>
                <w:szCs w:val="28"/>
              </w:rPr>
              <w:t>- работа с дополнительными источниками</w:t>
            </w:r>
          </w:p>
          <w:p w:rsidR="000B3019" w:rsidRPr="004411E1" w:rsidRDefault="000B3019" w:rsidP="00B93084">
            <w:pPr>
              <w:spacing w:after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411E1">
              <w:rPr>
                <w:rFonts w:ascii="Times New Roman" w:hAnsi="Times New Roman"/>
                <w:i/>
                <w:sz w:val="28"/>
                <w:szCs w:val="28"/>
              </w:rPr>
              <w:t>- подготовка презентаций</w:t>
            </w:r>
          </w:p>
        </w:tc>
        <w:tc>
          <w:tcPr>
            <w:tcW w:w="1800" w:type="dxa"/>
            <w:shd w:val="clear" w:color="auto" w:fill="auto"/>
          </w:tcPr>
          <w:p w:rsidR="000B3019" w:rsidRDefault="00A16A30" w:rsidP="00B93084">
            <w:pPr>
              <w:spacing w:after="0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2</w:t>
            </w:r>
          </w:p>
          <w:p w:rsidR="00A16A30" w:rsidRDefault="00A16A30" w:rsidP="00B93084">
            <w:pPr>
              <w:spacing w:after="0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-</w:t>
            </w:r>
          </w:p>
          <w:p w:rsidR="00A16A30" w:rsidRPr="00A554F2" w:rsidRDefault="00A16A30" w:rsidP="00B93084">
            <w:pPr>
              <w:spacing w:after="0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-</w:t>
            </w:r>
          </w:p>
          <w:p w:rsidR="000B3019" w:rsidRPr="004411E1" w:rsidRDefault="000B3019" w:rsidP="00B93084">
            <w:pPr>
              <w:spacing w:after="0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</w:p>
        </w:tc>
      </w:tr>
      <w:tr w:rsidR="000B3019" w:rsidRPr="004411E1" w:rsidTr="00B93084">
        <w:trPr>
          <w:trHeight w:val="435"/>
        </w:trPr>
        <w:tc>
          <w:tcPr>
            <w:tcW w:w="7904" w:type="dxa"/>
            <w:tcBorders>
              <w:bottom w:val="single" w:sz="4" w:space="0" w:color="auto"/>
            </w:tcBorders>
            <w:shd w:val="clear" w:color="auto" w:fill="auto"/>
          </w:tcPr>
          <w:p w:rsidR="000B3019" w:rsidRPr="004411E1" w:rsidRDefault="000B3019" w:rsidP="00B9308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11E1">
              <w:rPr>
                <w:rFonts w:ascii="Times New Roman" w:hAnsi="Times New Roman"/>
                <w:b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0B3019" w:rsidRPr="004411E1" w:rsidRDefault="000B3019" w:rsidP="00B9308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411E1">
              <w:rPr>
                <w:rFonts w:ascii="Times New Roman" w:hAnsi="Times New Roman"/>
                <w:b/>
                <w:i/>
                <w:sz w:val="28"/>
                <w:szCs w:val="28"/>
              </w:rPr>
              <w:t>ДЗ</w:t>
            </w:r>
          </w:p>
        </w:tc>
      </w:tr>
    </w:tbl>
    <w:p w:rsidR="000B3019" w:rsidRDefault="000B3019" w:rsidP="000B30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019" w:rsidRDefault="000B3019" w:rsidP="000B30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019" w:rsidRDefault="000B3019" w:rsidP="000B30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019" w:rsidRDefault="000B3019" w:rsidP="000B30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019" w:rsidRDefault="000B3019" w:rsidP="000B30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019" w:rsidRDefault="000B3019" w:rsidP="000B30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019" w:rsidRDefault="000B3019" w:rsidP="000B30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019" w:rsidRDefault="000B3019" w:rsidP="000B30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019" w:rsidRDefault="000B3019" w:rsidP="000B30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019" w:rsidRDefault="000B3019" w:rsidP="000B30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019" w:rsidRDefault="000B3019" w:rsidP="000B30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019" w:rsidRDefault="000B3019" w:rsidP="000B30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019" w:rsidRDefault="000B3019" w:rsidP="000B30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019" w:rsidRDefault="000B3019" w:rsidP="000B30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019" w:rsidRDefault="000B3019" w:rsidP="000B30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0B3019" w:rsidSect="00BA7681">
          <w:footerReference w:type="default" r:id="rId13"/>
          <w:pgSz w:w="11906" w:h="16838"/>
          <w:pgMar w:top="1134" w:right="851" w:bottom="992" w:left="851" w:header="0" w:footer="709" w:gutter="0"/>
          <w:cols w:space="720"/>
          <w:formProt w:val="0"/>
          <w:titlePg/>
          <w:docGrid w:linePitch="299" w:charSpace="4096"/>
        </w:sectPr>
      </w:pPr>
    </w:p>
    <w:tbl>
      <w:tblPr>
        <w:tblpPr w:leftFromText="180" w:rightFromText="180" w:vertAnchor="page" w:horzAnchor="margin" w:tblpY="811"/>
        <w:tblW w:w="1541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1E0"/>
      </w:tblPr>
      <w:tblGrid>
        <w:gridCol w:w="3006"/>
        <w:gridCol w:w="468"/>
        <w:gridCol w:w="55"/>
        <w:gridCol w:w="7776"/>
        <w:gridCol w:w="1051"/>
        <w:gridCol w:w="3061"/>
      </w:tblGrid>
      <w:tr w:rsidR="000B3019" w:rsidTr="00F03DA8">
        <w:trPr>
          <w:trHeight w:val="709"/>
        </w:trPr>
        <w:tc>
          <w:tcPr>
            <w:tcW w:w="15417" w:type="dxa"/>
            <w:gridSpan w:val="6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tcMar>
              <w:left w:w="83" w:type="dxa"/>
            </w:tcMar>
          </w:tcPr>
          <w:p w:rsidR="000B3019" w:rsidRDefault="00832521" w:rsidP="00A16A30">
            <w:pPr>
              <w:keepNext/>
              <w:tabs>
                <w:tab w:val="left" w:pos="916"/>
                <w:tab w:val="left" w:pos="1832"/>
                <w:tab w:val="left" w:pos="268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lastRenderedPageBreak/>
              <w:tab/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2.2. </w:t>
            </w:r>
            <w:r w:rsidRPr="00D435A7">
              <w:rPr>
                <w:rFonts w:ascii="Times New Roman" w:hAnsi="Times New Roman"/>
                <w:b/>
                <w:sz w:val="28"/>
                <w:szCs w:val="28"/>
              </w:rPr>
              <w:t>Тематический план</w:t>
            </w:r>
            <w:r w:rsidRPr="00D435A7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4411E1">
              <w:rPr>
                <w:rFonts w:ascii="Times New Roman" w:hAnsi="Times New Roman"/>
                <w:b/>
                <w:sz w:val="28"/>
                <w:szCs w:val="28"/>
              </w:rPr>
              <w:t xml:space="preserve">и содержание учебной дисциплины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«Б</w:t>
            </w:r>
            <w:r w:rsidRPr="009E5CEC">
              <w:rPr>
                <w:rFonts w:ascii="Times New Roman" w:hAnsi="Times New Roman"/>
                <w:b/>
                <w:sz w:val="28"/>
                <w:szCs w:val="28"/>
              </w:rPr>
              <w:t>езопасность жизнедеятельности»</w:t>
            </w:r>
          </w:p>
          <w:p w:rsidR="000B3019" w:rsidRDefault="000B3019" w:rsidP="00A16A30">
            <w:pPr>
              <w:tabs>
                <w:tab w:val="left" w:pos="916"/>
                <w:tab w:val="left" w:pos="1832"/>
                <w:tab w:val="left" w:pos="216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  <w:tr w:rsidR="000B3019" w:rsidTr="00A16A30">
        <w:trPr>
          <w:trHeight w:val="675"/>
        </w:trPr>
        <w:tc>
          <w:tcPr>
            <w:tcW w:w="3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B3019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2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B3019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0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B3019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30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B3019" w:rsidRDefault="00F03DA8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60F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Осваиваемые элементы компетенций</w:t>
            </w:r>
          </w:p>
        </w:tc>
      </w:tr>
      <w:tr w:rsidR="000B3019" w:rsidTr="00A16A30">
        <w:trPr>
          <w:trHeight w:val="20"/>
        </w:trPr>
        <w:tc>
          <w:tcPr>
            <w:tcW w:w="3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B3019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2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B3019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0B3019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0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0B3019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0B3019" w:rsidTr="00A16A30">
        <w:trPr>
          <w:trHeight w:val="20"/>
        </w:trPr>
        <w:tc>
          <w:tcPr>
            <w:tcW w:w="300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B3019" w:rsidRPr="0020196C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b/>
              </w:rPr>
            </w:pPr>
            <w:r w:rsidRPr="0020196C">
              <w:rPr>
                <w:rFonts w:ascii="Times New Roman" w:hAnsi="Times New Roman"/>
                <w:b/>
                <w:bCs/>
                <w:sz w:val="28"/>
                <w:szCs w:val="28"/>
              </w:rPr>
              <w:t>Раздел 1.</w:t>
            </w:r>
          </w:p>
        </w:tc>
        <w:tc>
          <w:tcPr>
            <w:tcW w:w="82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B3019" w:rsidRPr="0020196C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b/>
              </w:rPr>
            </w:pPr>
            <w:r w:rsidRPr="0020196C">
              <w:rPr>
                <w:rFonts w:ascii="Times New Roman" w:hAnsi="Times New Roman"/>
                <w:b/>
                <w:bCs/>
                <w:sz w:val="28"/>
                <w:szCs w:val="28"/>
              </w:rPr>
              <w:t>Безопасность и защита человека в опасных и чрезвычайных ситуациях</w:t>
            </w:r>
          </w:p>
        </w:tc>
        <w:tc>
          <w:tcPr>
            <w:tcW w:w="10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0B3019" w:rsidRPr="0020196C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="00A16A30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0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:rsidR="000B3019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</w:tr>
      <w:tr w:rsidR="000B3019" w:rsidTr="00A16A30">
        <w:trPr>
          <w:trHeight w:val="390"/>
        </w:trPr>
        <w:tc>
          <w:tcPr>
            <w:tcW w:w="3006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B3019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Тема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. 1. Опасные и чрезвычайные ситуации, возникающие в профессиональной деятельности и в быту.</w:t>
            </w:r>
          </w:p>
        </w:tc>
        <w:tc>
          <w:tcPr>
            <w:tcW w:w="12411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B3019" w:rsidRDefault="000B3019" w:rsidP="00A16A30">
            <w:pPr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  <w:p w:rsidR="000B3019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</w:pPr>
          </w:p>
        </w:tc>
      </w:tr>
      <w:tr w:rsidR="00B27346" w:rsidTr="00A16A30">
        <w:trPr>
          <w:trHeight w:val="321"/>
        </w:trPr>
        <w:tc>
          <w:tcPr>
            <w:tcW w:w="30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Pr="00FD4FDF" w:rsidRDefault="00B27346" w:rsidP="00A16A3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D4FDF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783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Чрезвычайные ситуации и их виды.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306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ОК </w:t>
            </w:r>
            <w:r w:rsidR="00A16A30">
              <w:rPr>
                <w:rFonts w:ascii="Times New Roman" w:hAnsi="Times New Roman"/>
                <w:b/>
                <w:bCs/>
                <w:sz w:val="28"/>
                <w:szCs w:val="28"/>
              </w:rPr>
              <w:t>6,7</w:t>
            </w:r>
          </w:p>
          <w:p w:rsidR="00A16A30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 1.1,2.1,3.1,4.1,5.1</w:t>
            </w:r>
          </w:p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ЛР </w:t>
            </w:r>
            <w:r w:rsidR="00A16A30">
              <w:rPr>
                <w:rFonts w:ascii="Times New Roman" w:hAnsi="Times New Roman"/>
                <w:b/>
                <w:bCs/>
                <w:sz w:val="28"/>
                <w:szCs w:val="28"/>
              </w:rPr>
              <w:t>1,2,6,8,10,13,17,19,22,24</w:t>
            </w:r>
          </w:p>
        </w:tc>
      </w:tr>
      <w:tr w:rsidR="00B27346" w:rsidTr="00A16A30">
        <w:trPr>
          <w:trHeight w:val="278"/>
        </w:trPr>
        <w:tc>
          <w:tcPr>
            <w:tcW w:w="30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Pr="00FD4FDF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783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Практическое занятие № 1.</w:t>
            </w:r>
          </w:p>
          <w:p w:rsidR="00B27346" w:rsidRPr="00AB470D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 по защите работающих и населения от негативных воздействий чрезвычайных ситуаций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40CD3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306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27346" w:rsidTr="00A16A30">
        <w:trPr>
          <w:trHeight w:val="220"/>
        </w:trPr>
        <w:tc>
          <w:tcPr>
            <w:tcW w:w="3006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299" w:type="dxa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Самостоятельная работа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Pr="00C40CD3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3061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 w:themeFill="background1"/>
            <w:tcMar>
              <w:left w:w="83" w:type="dxa"/>
            </w:tcMar>
            <w:vAlign w:val="center"/>
          </w:tcPr>
          <w:p w:rsidR="00B27346" w:rsidRPr="00C3546C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B3019" w:rsidTr="00A16A30">
        <w:trPr>
          <w:trHeight w:val="243"/>
        </w:trPr>
        <w:tc>
          <w:tcPr>
            <w:tcW w:w="3006" w:type="dxa"/>
            <w:vMerge w:val="restart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B3019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Тема 1.2. Гражданская оборона - составная часть обороноспособности страны    </w:t>
            </w:r>
          </w:p>
          <w:p w:rsidR="000B3019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</w:pPr>
          </w:p>
        </w:tc>
        <w:tc>
          <w:tcPr>
            <w:tcW w:w="12411" w:type="dxa"/>
            <w:gridSpan w:val="5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B3019" w:rsidRPr="00C40CD3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0CD3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</w:tr>
      <w:tr w:rsidR="00B27346" w:rsidTr="00A16A30">
        <w:trPr>
          <w:trHeight w:val="246"/>
        </w:trPr>
        <w:tc>
          <w:tcPr>
            <w:tcW w:w="3006" w:type="dxa"/>
            <w:vMerge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83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Гражданская оборона: основные понятия, определения и задачи.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306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A16A30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ОК 6,7</w:t>
            </w:r>
          </w:p>
          <w:p w:rsidR="00A16A30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 1.1,2.1,3.1,4.1,5.1</w:t>
            </w:r>
          </w:p>
          <w:p w:rsidR="00B27346" w:rsidRPr="00C40CD3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ЛР 1,2,6,8,10,13,17,19,22,24</w:t>
            </w:r>
          </w:p>
        </w:tc>
      </w:tr>
      <w:tr w:rsidR="00B27346" w:rsidTr="00A16A30">
        <w:trPr>
          <w:trHeight w:val="226"/>
        </w:trPr>
        <w:tc>
          <w:tcPr>
            <w:tcW w:w="3006" w:type="dxa"/>
            <w:vMerge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83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Современные средства поражения и их поражающие факторы.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306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27346" w:rsidTr="00A16A30">
        <w:trPr>
          <w:trHeight w:val="600"/>
        </w:trPr>
        <w:tc>
          <w:tcPr>
            <w:tcW w:w="3006" w:type="dxa"/>
            <w:vMerge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83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Практическое занятие № 2.</w:t>
            </w:r>
          </w:p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746B30">
              <w:rPr>
                <w:rFonts w:ascii="Times New Roman" w:hAnsi="Times New Roman"/>
                <w:sz w:val="28"/>
                <w:szCs w:val="28"/>
              </w:rPr>
              <w:t>сследование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использование средств </w:t>
            </w:r>
            <w:r w:rsidRPr="00746B30">
              <w:rPr>
                <w:rFonts w:ascii="Times New Roman" w:hAnsi="Times New Roman"/>
                <w:sz w:val="28"/>
                <w:szCs w:val="28"/>
              </w:rPr>
              <w:t xml:space="preserve"> индивидуальной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защиты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40CD3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3061" w:type="dxa"/>
            <w:vMerge/>
            <w:tcBorders>
              <w:left w:val="single" w:sz="4" w:space="0" w:color="00000A"/>
              <w:right w:val="single" w:sz="4" w:space="0" w:color="00000A"/>
            </w:tcBorders>
            <w:shd w:val="pct12" w:color="auto" w:fill="auto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27346" w:rsidTr="00A16A30">
        <w:trPr>
          <w:trHeight w:val="496"/>
        </w:trPr>
        <w:tc>
          <w:tcPr>
            <w:tcW w:w="3006" w:type="dxa"/>
            <w:vMerge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83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Pr="0099536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Практическое занятие № 3</w:t>
            </w:r>
            <w:r w:rsidRPr="00995363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95363">
              <w:rPr>
                <w:rFonts w:ascii="Times New Roman" w:hAnsi="Times New Roman"/>
                <w:sz w:val="28"/>
                <w:szCs w:val="28"/>
              </w:rPr>
              <w:t xml:space="preserve">Исследование и использование средств  </w:t>
            </w:r>
            <w:r>
              <w:rPr>
                <w:rFonts w:ascii="Times New Roman" w:hAnsi="Times New Roman"/>
                <w:sz w:val="28"/>
                <w:szCs w:val="28"/>
              </w:rPr>
              <w:t>пожаротушения</w:t>
            </w:r>
            <w:r w:rsidRPr="00746B30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3061" w:type="dxa"/>
            <w:vMerge/>
            <w:tcBorders>
              <w:left w:val="single" w:sz="4" w:space="0" w:color="00000A"/>
              <w:right w:val="single" w:sz="4" w:space="0" w:color="00000A"/>
            </w:tcBorders>
            <w:shd w:val="pct12" w:color="auto" w:fill="auto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27346" w:rsidTr="00A16A30">
        <w:trPr>
          <w:trHeight w:val="246"/>
        </w:trPr>
        <w:tc>
          <w:tcPr>
            <w:tcW w:w="3006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2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Pr="00746B30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Самостоятельная работа обучающихся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  <w:proofErr w:type="gram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Pr="00C40CD3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3061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pct12" w:color="auto" w:fill="auto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0B3019" w:rsidTr="00A16A30">
        <w:trPr>
          <w:trHeight w:val="208"/>
        </w:trPr>
        <w:tc>
          <w:tcPr>
            <w:tcW w:w="300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B3019" w:rsidRPr="0020196C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0196C">
              <w:rPr>
                <w:rFonts w:ascii="Times New Roman" w:hAnsi="Times New Roman"/>
                <w:b/>
                <w:bCs/>
                <w:sz w:val="28"/>
                <w:szCs w:val="28"/>
              </w:rPr>
              <w:t>Раздел 2.</w:t>
            </w:r>
          </w:p>
        </w:tc>
        <w:tc>
          <w:tcPr>
            <w:tcW w:w="82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B3019" w:rsidRPr="0020196C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0196C">
              <w:rPr>
                <w:rFonts w:ascii="Times New Roman" w:hAnsi="Times New Roman"/>
                <w:b/>
                <w:bCs/>
                <w:sz w:val="28"/>
                <w:szCs w:val="28"/>
              </w:rPr>
              <w:t>Первая медицинская помощь пострадавшим в несчастных случаях на производстве и в чрезвычайных ситуациях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0B3019" w:rsidRPr="00C40CD3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:rsidR="000B3019" w:rsidRPr="00C40CD3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0B3019" w:rsidRPr="00C40CD3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0B3019" w:rsidTr="00A16A30">
        <w:trPr>
          <w:trHeight w:val="270"/>
        </w:trPr>
        <w:tc>
          <w:tcPr>
            <w:tcW w:w="3006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B3019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Тема 2.1. Общая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характеристика поражений человека от воздействия опасных факторов.</w:t>
            </w:r>
          </w:p>
        </w:tc>
        <w:tc>
          <w:tcPr>
            <w:tcW w:w="12411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B3019" w:rsidRPr="00C40CD3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C40CD3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Содержание учебного материала</w:t>
            </w:r>
          </w:p>
        </w:tc>
      </w:tr>
      <w:tr w:rsidR="00B27346" w:rsidTr="00A16A30">
        <w:trPr>
          <w:trHeight w:val="240"/>
        </w:trPr>
        <w:tc>
          <w:tcPr>
            <w:tcW w:w="30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00000A"/>
              <w:right w:val="single" w:sz="4" w:space="0" w:color="auto"/>
            </w:tcBorders>
            <w:shd w:val="clear" w:color="auto" w:fill="auto"/>
            <w:tcMar>
              <w:left w:w="83" w:type="dxa"/>
            </w:tcMar>
          </w:tcPr>
          <w:p w:rsidR="00B27346" w:rsidRPr="00FE797E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783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Практическое занятие № 4.</w:t>
            </w:r>
          </w:p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Профилактические меры для снижения уровня опасностей различного вида 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3061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83" w:type="dxa"/>
            </w:tcMar>
            <w:vAlign w:val="center"/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A16A30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ОК 6,7</w:t>
            </w:r>
          </w:p>
          <w:p w:rsidR="00A16A30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 1.1,2.1,3.1,4.1,5.1</w:t>
            </w:r>
          </w:p>
          <w:p w:rsidR="00B27346" w:rsidRPr="00C40CD3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ЛР 1,2,6,8,10,13,17,19,22,24</w:t>
            </w:r>
          </w:p>
        </w:tc>
      </w:tr>
      <w:tr w:rsidR="00B27346" w:rsidTr="00A16A30">
        <w:trPr>
          <w:trHeight w:val="322"/>
        </w:trPr>
        <w:tc>
          <w:tcPr>
            <w:tcW w:w="3006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299" w:type="dxa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Pr="00F17C59" w:rsidRDefault="00B27346" w:rsidP="00A16A30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E2F5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Самостоятельная работа </w:t>
            </w:r>
            <w:proofErr w:type="gramStart"/>
            <w:r w:rsidRPr="004E2F55">
              <w:rPr>
                <w:rFonts w:ascii="Times New Roman" w:hAnsi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  <w:r w:rsidRPr="004E2F5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Pr="00C40CD3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061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 w:themeFill="background1"/>
            <w:tcMar>
              <w:left w:w="83" w:type="dxa"/>
            </w:tcMar>
            <w:vAlign w:val="center"/>
          </w:tcPr>
          <w:p w:rsidR="00B27346" w:rsidRPr="00C3546C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B3019" w:rsidTr="00A16A30">
        <w:trPr>
          <w:trHeight w:val="405"/>
        </w:trPr>
        <w:tc>
          <w:tcPr>
            <w:tcW w:w="3006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B3019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Тема 2.2 Общие правила и порядок оказания первой медицинской помощи</w:t>
            </w:r>
          </w:p>
          <w:p w:rsidR="000B3019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</w:pPr>
          </w:p>
        </w:tc>
        <w:tc>
          <w:tcPr>
            <w:tcW w:w="12411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B3019" w:rsidRPr="00C40CD3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C40CD3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</w:tr>
      <w:tr w:rsidR="00A16A30" w:rsidTr="00A16A30">
        <w:trPr>
          <w:trHeight w:val="1065"/>
        </w:trPr>
        <w:tc>
          <w:tcPr>
            <w:tcW w:w="30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Pr="000C5882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77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Практическое занятие № 5</w:t>
            </w:r>
            <w:r w:rsidRPr="000C588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</w:t>
            </w:r>
          </w:p>
          <w:p w:rsidR="00A16A30" w:rsidRPr="000C5882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Оказание</w:t>
            </w:r>
            <w:r w:rsidRPr="000C5882">
              <w:rPr>
                <w:rFonts w:ascii="Times New Roman" w:hAnsi="Times New Roman"/>
                <w:sz w:val="28"/>
                <w:szCs w:val="28"/>
              </w:rPr>
              <w:t xml:space="preserve"> первой медицинской помощи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 ранениях, травмах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0CD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61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83" w:type="dxa"/>
            </w:tcMar>
            <w:vAlign w:val="center"/>
          </w:tcPr>
          <w:p w:rsidR="00A16A30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ОК 6,7</w:t>
            </w:r>
          </w:p>
          <w:p w:rsidR="00A16A30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 1.1,2.1,3.1,4.1,5.1</w:t>
            </w:r>
          </w:p>
          <w:p w:rsidR="00B27346" w:rsidRPr="00C40CD3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ЛР 1,2,6,8,10,13,17,19,22,24</w:t>
            </w:r>
          </w:p>
        </w:tc>
      </w:tr>
      <w:tr w:rsidR="00A16A30" w:rsidTr="00A16A30">
        <w:trPr>
          <w:trHeight w:val="401"/>
        </w:trPr>
        <w:tc>
          <w:tcPr>
            <w:tcW w:w="30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16A30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16A30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7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16A30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Практическое занятие № 6</w:t>
            </w:r>
            <w:r w:rsidRPr="000C5882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Оказание</w:t>
            </w:r>
            <w:r w:rsidRPr="000C5882">
              <w:rPr>
                <w:rFonts w:ascii="Times New Roman" w:hAnsi="Times New Roman"/>
                <w:sz w:val="28"/>
                <w:szCs w:val="28"/>
              </w:rPr>
              <w:t xml:space="preserve"> первой медицинской помощи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 ожогах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A16A30" w:rsidRPr="00C40CD3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83" w:type="dxa"/>
            </w:tcMar>
            <w:vAlign w:val="center"/>
          </w:tcPr>
          <w:p w:rsidR="00A16A30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16A30" w:rsidTr="00A16A30">
        <w:trPr>
          <w:trHeight w:val="493"/>
        </w:trPr>
        <w:tc>
          <w:tcPr>
            <w:tcW w:w="30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77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16A3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Практическое занятие № 7</w:t>
            </w:r>
            <w:r w:rsidRPr="000C588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</w:t>
            </w:r>
          </w:p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реанимационных мероприятий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0CD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6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27346" w:rsidTr="00A16A30">
        <w:trPr>
          <w:trHeight w:val="300"/>
        </w:trPr>
        <w:tc>
          <w:tcPr>
            <w:tcW w:w="3006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299" w:type="dxa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Pr="001D7301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Самостоятельная работа обучающихся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  <w:proofErr w:type="gram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Pr="00C40CD3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06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0B3019" w:rsidTr="00A16A30">
        <w:trPr>
          <w:trHeight w:val="285"/>
        </w:trPr>
        <w:tc>
          <w:tcPr>
            <w:tcW w:w="3006" w:type="dxa"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B3019" w:rsidRPr="00BA7681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A7681">
              <w:rPr>
                <w:rFonts w:ascii="Times New Roman" w:hAnsi="Times New Roman"/>
                <w:b/>
                <w:bCs/>
                <w:sz w:val="28"/>
                <w:szCs w:val="28"/>
              </w:rPr>
              <w:t>Раздел 3.</w:t>
            </w:r>
          </w:p>
        </w:tc>
        <w:tc>
          <w:tcPr>
            <w:tcW w:w="8299" w:type="dxa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B3019" w:rsidRPr="00BA7681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A7681">
              <w:rPr>
                <w:rFonts w:ascii="Times New Roman" w:hAnsi="Times New Roman"/>
                <w:b/>
                <w:bCs/>
                <w:sz w:val="28"/>
                <w:szCs w:val="28"/>
              </w:rPr>
              <w:t>Основы военной службы.</w:t>
            </w:r>
          </w:p>
        </w:tc>
        <w:tc>
          <w:tcPr>
            <w:tcW w:w="1051" w:type="dxa"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0B3019" w:rsidRPr="00C40CD3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306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/>
            <w:tcMar>
              <w:left w:w="83" w:type="dxa"/>
            </w:tcMar>
          </w:tcPr>
          <w:p w:rsidR="000B3019" w:rsidRPr="00C40CD3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0B3019" w:rsidTr="00A16A30">
        <w:trPr>
          <w:trHeight w:val="156"/>
        </w:trPr>
        <w:tc>
          <w:tcPr>
            <w:tcW w:w="3006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B3019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Тема 3.1 Основы военной безопасности РФ.</w:t>
            </w:r>
          </w:p>
        </w:tc>
        <w:tc>
          <w:tcPr>
            <w:tcW w:w="12411" w:type="dxa"/>
            <w:gridSpan w:val="5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0B3019" w:rsidRPr="00C40CD3" w:rsidRDefault="000B3019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0CD3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</w:tr>
      <w:tr w:rsidR="00A16A30" w:rsidTr="00A16A30">
        <w:trPr>
          <w:trHeight w:val="375"/>
        </w:trPr>
        <w:tc>
          <w:tcPr>
            <w:tcW w:w="30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="00A16A30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7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Pr="002D70B5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Организация обороны РФ.</w:t>
            </w:r>
            <w:r w:rsidRPr="00202912">
              <w:rPr>
                <w:rFonts w:ascii="Times New Roman" w:hAnsi="Times New Roman"/>
                <w:bCs/>
                <w:sz w:val="28"/>
                <w:szCs w:val="28"/>
              </w:rPr>
              <w:t xml:space="preserve"> Состав Вооруженных Сил РФ.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6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A16A30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ОК 6,7</w:t>
            </w:r>
          </w:p>
          <w:p w:rsidR="00A16A30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 1.1,2.1,3.1,4.1,5.1</w:t>
            </w:r>
          </w:p>
          <w:p w:rsidR="00B27346" w:rsidRPr="00C40CD3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ЛР 1,2,6,8,10,13,17,19,22,24</w:t>
            </w:r>
          </w:p>
        </w:tc>
      </w:tr>
      <w:tr w:rsidR="00B27346" w:rsidTr="00A16A30">
        <w:trPr>
          <w:trHeight w:val="323"/>
        </w:trPr>
        <w:tc>
          <w:tcPr>
            <w:tcW w:w="3006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299" w:type="dxa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Самостоятельная работа 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Pr="00C40CD3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061" w:type="dxa"/>
            <w:vMerge/>
            <w:tcBorders>
              <w:left w:val="single" w:sz="4" w:space="0" w:color="00000A"/>
              <w:right w:val="single" w:sz="4" w:space="0" w:color="00000A"/>
            </w:tcBorders>
            <w:shd w:val="pct12" w:color="auto" w:fill="auto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27346" w:rsidTr="00A16A30">
        <w:trPr>
          <w:trHeight w:val="489"/>
        </w:trPr>
        <w:tc>
          <w:tcPr>
            <w:tcW w:w="300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Pr="00C40CD3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Тема 3.2 Воинский учет и военная служба</w:t>
            </w:r>
          </w:p>
        </w:tc>
        <w:tc>
          <w:tcPr>
            <w:tcW w:w="12411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0CD3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</w:tr>
      <w:tr w:rsidR="00A16A30" w:rsidTr="00A16A30">
        <w:trPr>
          <w:trHeight w:val="315"/>
        </w:trPr>
        <w:tc>
          <w:tcPr>
            <w:tcW w:w="30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="00A16A30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7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Понятие и сущность воинской обязанности.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6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A16A30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ОК 6,7</w:t>
            </w:r>
          </w:p>
          <w:p w:rsidR="00A16A30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 1.1,2.1,3.1,4.1,5.1</w:t>
            </w:r>
          </w:p>
          <w:p w:rsidR="00B27346" w:rsidRPr="00C40CD3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ЛР 1,2,6,8,10,13,17,19,22,24</w:t>
            </w:r>
          </w:p>
        </w:tc>
      </w:tr>
      <w:tr w:rsidR="00A16A30" w:rsidTr="00A16A30">
        <w:trPr>
          <w:trHeight w:val="468"/>
        </w:trPr>
        <w:tc>
          <w:tcPr>
            <w:tcW w:w="30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77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Права, обязанности и ответственность военнослужащих.  </w:t>
            </w:r>
          </w:p>
          <w:p w:rsidR="00A16A30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6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16A30" w:rsidTr="00A16A30">
        <w:trPr>
          <w:trHeight w:val="246"/>
        </w:trPr>
        <w:tc>
          <w:tcPr>
            <w:tcW w:w="30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A16A30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16A30" w:rsidRPr="00C40CD3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7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16A30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 xml:space="preserve">Практическое занятие № 8. </w:t>
            </w:r>
            <w:r w:rsidR="004044AC" w:rsidRPr="00005C4B">
              <w:rPr>
                <w:rFonts w:ascii="Times New Roman" w:hAnsi="Times New Roman"/>
                <w:bCs/>
                <w:sz w:val="28"/>
                <w:szCs w:val="28"/>
              </w:rPr>
              <w:t xml:space="preserve"> Изучение  порядка подготовки военных кадров для </w:t>
            </w:r>
            <w:proofErr w:type="gramStart"/>
            <w:r w:rsidR="004044AC" w:rsidRPr="00005C4B">
              <w:rPr>
                <w:rFonts w:ascii="Times New Roman" w:hAnsi="Times New Roman"/>
                <w:bCs/>
                <w:sz w:val="28"/>
                <w:szCs w:val="28"/>
              </w:rPr>
              <w:t>ВС</w:t>
            </w:r>
            <w:proofErr w:type="gramEnd"/>
            <w:r w:rsidR="004044AC" w:rsidRPr="00005C4B">
              <w:rPr>
                <w:rFonts w:ascii="Times New Roman" w:hAnsi="Times New Roman"/>
                <w:bCs/>
                <w:sz w:val="28"/>
                <w:szCs w:val="28"/>
              </w:rPr>
              <w:t xml:space="preserve"> РФ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A16A30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16A30" w:rsidRPr="00C40CD3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27346" w:rsidTr="00A16A30">
        <w:trPr>
          <w:trHeight w:val="375"/>
        </w:trPr>
        <w:tc>
          <w:tcPr>
            <w:tcW w:w="3006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299" w:type="dxa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Самостоятельная работа обучающихся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  <w:proofErr w:type="gram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Pr="00C40CD3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061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pct12" w:color="auto" w:fill="auto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27346" w:rsidTr="00A16A30">
        <w:trPr>
          <w:trHeight w:val="390"/>
        </w:trPr>
        <w:tc>
          <w:tcPr>
            <w:tcW w:w="300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Pr="00BA7681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A768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Раздел 4. </w:t>
            </w:r>
          </w:p>
        </w:tc>
        <w:tc>
          <w:tcPr>
            <w:tcW w:w="8299" w:type="dxa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Pr="00BA7681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A7681">
              <w:rPr>
                <w:rFonts w:ascii="Times New Roman" w:hAnsi="Times New Roman"/>
                <w:b/>
                <w:bCs/>
                <w:sz w:val="28"/>
                <w:szCs w:val="28"/>
              </w:rPr>
              <w:t>Военно-профессиональная ориентация.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Pr="008F76C9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27346" w:rsidTr="00A16A30">
        <w:trPr>
          <w:trHeight w:val="70"/>
        </w:trPr>
        <w:tc>
          <w:tcPr>
            <w:tcW w:w="3006" w:type="dxa"/>
            <w:vMerge w:val="restart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Тема 4.1. Военно-профессиональное и патриотическое воспитание студентов.</w:t>
            </w:r>
          </w:p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2411" w:type="dxa"/>
            <w:gridSpan w:val="5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0CD3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</w:tr>
      <w:tr w:rsidR="00A16A30" w:rsidTr="00A16A30">
        <w:trPr>
          <w:trHeight w:val="546"/>
        </w:trPr>
        <w:tc>
          <w:tcPr>
            <w:tcW w:w="30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spacing w:after="0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1</w:t>
            </w:r>
            <w:r w:rsidR="00A16A30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5</w:t>
            </w:r>
          </w:p>
        </w:tc>
        <w:tc>
          <w:tcPr>
            <w:tcW w:w="7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spacing w:after="0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 xml:space="preserve">Практическое занятие № </w:t>
            </w:r>
            <w:r w:rsidR="00A16A30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 xml:space="preserve">. </w:t>
            </w:r>
            <w:r>
              <w:t xml:space="preserve"> </w:t>
            </w:r>
            <w:r w:rsidRPr="0099536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995363">
              <w:rPr>
                <w:rFonts w:ascii="Times New Roman" w:hAnsi="Times New Roman" w:cs="Times New Roman"/>
                <w:bCs/>
                <w:sz w:val="28"/>
                <w:szCs w:val="28"/>
              </w:rPr>
              <w:t>Применение профессиональных знаний и способов бесконфликтного общения  в ходе военной службы.</w:t>
            </w:r>
            <w:r w:rsidRPr="00995363">
              <w:rPr>
                <w:bCs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6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83" w:type="dxa"/>
            </w:tcMar>
            <w:vAlign w:val="center"/>
          </w:tcPr>
          <w:p w:rsidR="00A16A30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ОК 6,7</w:t>
            </w:r>
          </w:p>
          <w:p w:rsidR="00A16A30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 1.1,2.1,3.1,4.1,5.1</w:t>
            </w:r>
          </w:p>
          <w:p w:rsidR="00B27346" w:rsidRPr="00C40CD3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ЛР 1,2,6,8,10,13,17,19,22,24</w:t>
            </w:r>
          </w:p>
        </w:tc>
      </w:tr>
      <w:tr w:rsidR="00A16A30" w:rsidTr="00A16A30">
        <w:trPr>
          <w:trHeight w:val="630"/>
        </w:trPr>
        <w:tc>
          <w:tcPr>
            <w:tcW w:w="30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="00A16A30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7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Pr="00974B2E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Практическое занятие № 10</w:t>
            </w:r>
            <w:r w:rsidR="00B27346" w:rsidRPr="000C588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</w:t>
            </w:r>
            <w:r w:rsidR="00B27346">
              <w:t xml:space="preserve"> </w:t>
            </w:r>
            <w:r w:rsidR="00B27346" w:rsidRPr="00995363">
              <w:rPr>
                <w:rFonts w:ascii="Times New Roman" w:hAnsi="Times New Roman"/>
                <w:bCs/>
                <w:sz w:val="28"/>
                <w:szCs w:val="28"/>
              </w:rPr>
              <w:t>Определение в перечне военно-учетных специальностей родственных полученной профессии.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6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16A30" w:rsidTr="00A16A30">
        <w:trPr>
          <w:trHeight w:val="466"/>
        </w:trPr>
        <w:tc>
          <w:tcPr>
            <w:tcW w:w="30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="00A16A30"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777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6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27346" w:rsidTr="00A16A30">
        <w:trPr>
          <w:trHeight w:val="472"/>
        </w:trPr>
        <w:tc>
          <w:tcPr>
            <w:tcW w:w="30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299" w:type="dxa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Самостоятельная работа 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  <w:p w:rsidR="00B27346" w:rsidRPr="00AB470D" w:rsidRDefault="00B27346" w:rsidP="00A16A30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Подготов</w:t>
            </w:r>
            <w:r w:rsidR="00A16A30">
              <w:rPr>
                <w:rFonts w:ascii="Times New Roman" w:hAnsi="Times New Roman"/>
                <w:bCs/>
                <w:sz w:val="28"/>
                <w:szCs w:val="28"/>
              </w:rPr>
              <w:t>ка докладов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Pr="00C40CD3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61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 w:themeFill="background1"/>
            <w:tcMar>
              <w:left w:w="83" w:type="dxa"/>
            </w:tcMar>
            <w:vAlign w:val="center"/>
          </w:tcPr>
          <w:p w:rsidR="00B27346" w:rsidRPr="00C40CD3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27346" w:rsidTr="00A16A30">
        <w:trPr>
          <w:trHeight w:val="225"/>
        </w:trPr>
        <w:tc>
          <w:tcPr>
            <w:tcW w:w="300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bottom"/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8299" w:type="dxa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B27346" w:rsidRPr="00BA7681" w:rsidRDefault="00A16A30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3061" w:type="dxa"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:rsidR="00B27346" w:rsidRDefault="00B27346" w:rsidP="00A1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contextualSpacing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</w:tr>
    </w:tbl>
    <w:p w:rsidR="000B3019" w:rsidRPr="004E6491" w:rsidRDefault="000B3019" w:rsidP="000B3019">
      <w:pPr>
        <w:spacing w:after="0"/>
        <w:rPr>
          <w:vanish/>
        </w:rPr>
      </w:pPr>
    </w:p>
    <w:tbl>
      <w:tblPr>
        <w:tblW w:w="1050" w:type="dxa"/>
        <w:tblInd w:w="14214" w:type="dxa"/>
        <w:tblBorders>
          <w:top w:val="single" w:sz="4" w:space="0" w:color="auto"/>
        </w:tblBorders>
        <w:tblLook w:val="0000"/>
      </w:tblPr>
      <w:tblGrid>
        <w:gridCol w:w="1050"/>
      </w:tblGrid>
      <w:tr w:rsidR="000B3019" w:rsidTr="00B93084">
        <w:trPr>
          <w:trHeight w:val="100"/>
        </w:trPr>
        <w:tc>
          <w:tcPr>
            <w:tcW w:w="1050" w:type="dxa"/>
          </w:tcPr>
          <w:p w:rsidR="000B3019" w:rsidRDefault="000B3019" w:rsidP="00B930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B3019" w:rsidRDefault="000B3019" w:rsidP="000B30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019" w:rsidRDefault="000B3019" w:rsidP="000B3019">
      <w:pPr>
        <w:tabs>
          <w:tab w:val="left" w:pos="4380"/>
        </w:tabs>
        <w:rPr>
          <w:rFonts w:ascii="Times New Roman" w:hAnsi="Times New Roman" w:cs="Times New Roman"/>
          <w:sz w:val="28"/>
          <w:szCs w:val="28"/>
        </w:rPr>
      </w:pPr>
    </w:p>
    <w:p w:rsidR="00E3795B" w:rsidRDefault="00E3795B">
      <w:pPr>
        <w:rPr>
          <w:rFonts w:ascii="Times New Roman" w:hAnsi="Times New Roman" w:cs="Times New Roman"/>
          <w:sz w:val="28"/>
          <w:szCs w:val="28"/>
        </w:rPr>
        <w:sectPr w:rsidR="00E3795B">
          <w:footerReference w:type="default" r:id="rId14"/>
          <w:pgSz w:w="16838" w:h="11906" w:orient="landscape"/>
          <w:pgMar w:top="680" w:right="1134" w:bottom="964" w:left="1134" w:header="0" w:footer="709" w:gutter="0"/>
          <w:cols w:space="720"/>
          <w:formProt w:val="0"/>
          <w:docGrid w:linePitch="360" w:charSpace="4096"/>
        </w:sectPr>
      </w:pPr>
    </w:p>
    <w:p w:rsidR="00E3795B" w:rsidRDefault="00E379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677" w:rsidRPr="00133C7D" w:rsidRDefault="008D041F" w:rsidP="00CB747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567"/>
        <w:jc w:val="center"/>
        <w:outlineLvl w:val="0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3. </w:t>
      </w:r>
      <w:r w:rsidR="008A2677" w:rsidRPr="00133C7D">
        <w:rPr>
          <w:rFonts w:ascii="Times New Roman" w:hAnsi="Times New Roman"/>
          <w:b/>
          <w:caps/>
          <w:sz w:val="28"/>
          <w:szCs w:val="28"/>
        </w:rPr>
        <w:t>условия реализации программы дисциплины</w:t>
      </w:r>
    </w:p>
    <w:p w:rsidR="008A2677" w:rsidRPr="00133C7D" w:rsidRDefault="008A2677" w:rsidP="008A267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caps/>
          <w:sz w:val="28"/>
          <w:szCs w:val="28"/>
        </w:rPr>
      </w:pPr>
    </w:p>
    <w:p w:rsidR="00DF76B5" w:rsidRPr="00DF76B5" w:rsidRDefault="00DF76B5" w:rsidP="00DF7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color w:val="00000A"/>
          <w:sz w:val="28"/>
          <w:szCs w:val="28"/>
        </w:rPr>
      </w:pPr>
      <w:r w:rsidRPr="00DF76B5">
        <w:rPr>
          <w:rFonts w:ascii="Times New Roman" w:hAnsi="Times New Roman"/>
          <w:b/>
          <w:bCs/>
          <w:color w:val="00000A"/>
          <w:sz w:val="28"/>
          <w:szCs w:val="28"/>
        </w:rPr>
        <w:t>3.1 Требования к минимальному материально-техническому обеспечению</w:t>
      </w:r>
      <w:r w:rsidR="00CB747B">
        <w:rPr>
          <w:rFonts w:ascii="Times New Roman" w:hAnsi="Times New Roman"/>
          <w:b/>
          <w:bCs/>
          <w:color w:val="00000A"/>
          <w:sz w:val="28"/>
          <w:szCs w:val="28"/>
        </w:rPr>
        <w:t>.</w:t>
      </w:r>
    </w:p>
    <w:p w:rsidR="00DF76B5" w:rsidRPr="00DF76B5" w:rsidRDefault="00DF76B5" w:rsidP="00DF7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color w:val="00000A"/>
          <w:sz w:val="28"/>
          <w:szCs w:val="28"/>
        </w:rPr>
      </w:pPr>
      <w:r w:rsidRPr="00DF76B5">
        <w:rPr>
          <w:rFonts w:ascii="Times New Roman" w:hAnsi="Times New Roman"/>
          <w:bCs/>
          <w:color w:val="00000A"/>
          <w:sz w:val="28"/>
          <w:szCs w:val="28"/>
        </w:rPr>
        <w:t>Реализация программы дисциплины требует наличия кабинета «Безопасности жизнедеятельности».</w:t>
      </w:r>
    </w:p>
    <w:p w:rsidR="00DF76B5" w:rsidRPr="00DF76B5" w:rsidRDefault="00DF76B5" w:rsidP="00CB4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color w:val="00000A"/>
          <w:sz w:val="28"/>
          <w:szCs w:val="28"/>
        </w:rPr>
      </w:pPr>
      <w:r w:rsidRPr="00DF76B5">
        <w:rPr>
          <w:rFonts w:ascii="Times New Roman" w:hAnsi="Times New Roman"/>
          <w:bCs/>
          <w:color w:val="00000A"/>
          <w:sz w:val="28"/>
          <w:szCs w:val="28"/>
        </w:rPr>
        <w:t xml:space="preserve">Оборудование кабинета: таблицы, стенды, дидактический раздаточный </w:t>
      </w:r>
      <w:r w:rsidR="00CB47A7">
        <w:rPr>
          <w:rFonts w:ascii="Times New Roman" w:hAnsi="Times New Roman"/>
          <w:bCs/>
          <w:color w:val="00000A"/>
          <w:sz w:val="28"/>
          <w:szCs w:val="28"/>
        </w:rPr>
        <w:t xml:space="preserve"> мате</w:t>
      </w:r>
      <w:r w:rsidRPr="00DF76B5">
        <w:rPr>
          <w:rFonts w:ascii="Times New Roman" w:hAnsi="Times New Roman"/>
          <w:bCs/>
          <w:color w:val="00000A"/>
          <w:sz w:val="28"/>
          <w:szCs w:val="28"/>
        </w:rPr>
        <w:t>риал.</w:t>
      </w:r>
    </w:p>
    <w:p w:rsidR="00DF76B5" w:rsidRPr="00DF76B5" w:rsidRDefault="00DF76B5" w:rsidP="00DF7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color w:val="00000A"/>
          <w:sz w:val="28"/>
          <w:szCs w:val="28"/>
        </w:rPr>
      </w:pPr>
      <w:r w:rsidRPr="00DF76B5">
        <w:rPr>
          <w:rFonts w:ascii="Times New Roman" w:hAnsi="Times New Roman"/>
          <w:bCs/>
          <w:color w:val="00000A"/>
          <w:sz w:val="28"/>
          <w:szCs w:val="28"/>
        </w:rPr>
        <w:t xml:space="preserve">Технические средства обучения: макеты, плакаты, действующие модели. </w:t>
      </w:r>
    </w:p>
    <w:p w:rsidR="00DF76B5" w:rsidRPr="00DF76B5" w:rsidRDefault="00DF76B5" w:rsidP="00DF7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00000A"/>
          <w:sz w:val="28"/>
          <w:szCs w:val="28"/>
        </w:rPr>
      </w:pPr>
    </w:p>
    <w:p w:rsidR="00DF76B5" w:rsidRPr="00DF76B5" w:rsidRDefault="00DF76B5" w:rsidP="00DF7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color w:val="00000A"/>
          <w:sz w:val="28"/>
          <w:szCs w:val="28"/>
        </w:rPr>
      </w:pPr>
      <w:r w:rsidRPr="00DF76B5">
        <w:rPr>
          <w:rFonts w:ascii="Times New Roman" w:hAnsi="Times New Roman"/>
          <w:b/>
          <w:bCs/>
          <w:color w:val="00000A"/>
          <w:sz w:val="28"/>
          <w:szCs w:val="28"/>
        </w:rPr>
        <w:t>3.2 Информационное обеспечение обучения</w:t>
      </w:r>
      <w:r>
        <w:rPr>
          <w:rFonts w:ascii="Times New Roman" w:hAnsi="Times New Roman"/>
          <w:b/>
          <w:bCs/>
          <w:color w:val="00000A"/>
          <w:sz w:val="28"/>
          <w:szCs w:val="28"/>
        </w:rPr>
        <w:t>.</w:t>
      </w:r>
    </w:p>
    <w:p w:rsidR="00DF76B5" w:rsidRPr="00DF76B5" w:rsidRDefault="00DF76B5" w:rsidP="00DF7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00000A"/>
          <w:sz w:val="28"/>
          <w:szCs w:val="28"/>
        </w:rPr>
      </w:pPr>
    </w:p>
    <w:p w:rsidR="00DF76B5" w:rsidRPr="00DF76B5" w:rsidRDefault="00DF76B5" w:rsidP="00DF7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color w:val="00000A"/>
          <w:sz w:val="28"/>
          <w:szCs w:val="28"/>
        </w:rPr>
      </w:pPr>
      <w:r w:rsidRPr="00DF76B5">
        <w:rPr>
          <w:rFonts w:ascii="Times New Roman" w:hAnsi="Times New Roman"/>
          <w:b/>
          <w:bCs/>
          <w:color w:val="00000A"/>
          <w:sz w:val="28"/>
          <w:szCs w:val="28"/>
        </w:rPr>
        <w:t>Перечень рекомендуемых учебных изданий, интернет – ресурсов, дополнительная литература</w:t>
      </w:r>
    </w:p>
    <w:p w:rsidR="00DF76B5" w:rsidRPr="00DF76B5" w:rsidRDefault="00DF76B5" w:rsidP="00DF7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00000A"/>
          <w:sz w:val="28"/>
          <w:szCs w:val="28"/>
        </w:rPr>
      </w:pPr>
    </w:p>
    <w:p w:rsidR="00DF76B5" w:rsidRPr="00DF76B5" w:rsidRDefault="00DF76B5" w:rsidP="00DF7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color w:val="00000A"/>
          <w:sz w:val="28"/>
          <w:szCs w:val="28"/>
        </w:rPr>
      </w:pPr>
      <w:r w:rsidRPr="00DF76B5">
        <w:rPr>
          <w:rFonts w:ascii="Times New Roman" w:hAnsi="Times New Roman"/>
          <w:bCs/>
          <w:color w:val="00000A"/>
          <w:sz w:val="28"/>
          <w:szCs w:val="28"/>
        </w:rPr>
        <w:t>Основные источники:</w:t>
      </w:r>
    </w:p>
    <w:p w:rsidR="00DF76B5" w:rsidRPr="00DF76B5" w:rsidRDefault="00DF76B5" w:rsidP="00DF7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color w:val="00000A"/>
          <w:sz w:val="28"/>
          <w:szCs w:val="28"/>
        </w:rPr>
      </w:pPr>
      <w:r w:rsidRPr="00DF76B5">
        <w:rPr>
          <w:rFonts w:ascii="Times New Roman" w:hAnsi="Times New Roman"/>
          <w:bCs/>
          <w:color w:val="00000A"/>
          <w:sz w:val="28"/>
          <w:szCs w:val="28"/>
        </w:rPr>
        <w:t xml:space="preserve">1. А.Э. </w:t>
      </w:r>
      <w:proofErr w:type="spellStart"/>
      <w:r w:rsidRPr="00DF76B5">
        <w:rPr>
          <w:rFonts w:ascii="Times New Roman" w:hAnsi="Times New Roman"/>
          <w:bCs/>
          <w:color w:val="00000A"/>
          <w:sz w:val="28"/>
          <w:szCs w:val="28"/>
        </w:rPr>
        <w:t>Арустамов</w:t>
      </w:r>
      <w:proofErr w:type="spellEnd"/>
      <w:r w:rsidRPr="00DF76B5">
        <w:rPr>
          <w:rFonts w:ascii="Times New Roman" w:hAnsi="Times New Roman"/>
          <w:bCs/>
          <w:color w:val="00000A"/>
          <w:sz w:val="28"/>
          <w:szCs w:val="28"/>
        </w:rPr>
        <w:t>, Н.В. Косолапова, Безопасность жизнедеятельности: учебник для студ. учреждений сред</w:t>
      </w:r>
      <w:proofErr w:type="gramStart"/>
      <w:r w:rsidRPr="00DF76B5">
        <w:rPr>
          <w:rFonts w:ascii="Times New Roman" w:hAnsi="Times New Roman"/>
          <w:bCs/>
          <w:color w:val="00000A"/>
          <w:sz w:val="28"/>
          <w:szCs w:val="28"/>
        </w:rPr>
        <w:t>.</w:t>
      </w:r>
      <w:proofErr w:type="gramEnd"/>
      <w:r w:rsidRPr="00DF76B5">
        <w:rPr>
          <w:rFonts w:ascii="Times New Roman" w:hAnsi="Times New Roman"/>
          <w:bCs/>
          <w:color w:val="00000A"/>
          <w:sz w:val="28"/>
          <w:szCs w:val="28"/>
        </w:rPr>
        <w:t xml:space="preserve"> </w:t>
      </w:r>
      <w:proofErr w:type="gramStart"/>
      <w:r w:rsidRPr="00DF76B5">
        <w:rPr>
          <w:rFonts w:ascii="Times New Roman" w:hAnsi="Times New Roman"/>
          <w:bCs/>
          <w:color w:val="00000A"/>
          <w:sz w:val="28"/>
          <w:szCs w:val="28"/>
        </w:rPr>
        <w:t>п</w:t>
      </w:r>
      <w:proofErr w:type="gramEnd"/>
      <w:r w:rsidRPr="00DF76B5">
        <w:rPr>
          <w:rFonts w:ascii="Times New Roman" w:hAnsi="Times New Roman"/>
          <w:bCs/>
          <w:color w:val="00000A"/>
          <w:sz w:val="28"/>
          <w:szCs w:val="28"/>
        </w:rPr>
        <w:t>роф.</w:t>
      </w:r>
      <w:r w:rsidR="00A16A30">
        <w:rPr>
          <w:rFonts w:ascii="Times New Roman" w:hAnsi="Times New Roman"/>
          <w:bCs/>
          <w:color w:val="00000A"/>
          <w:sz w:val="28"/>
          <w:szCs w:val="28"/>
        </w:rPr>
        <w:t xml:space="preserve"> образования, М.: Академия, 2019</w:t>
      </w:r>
      <w:r w:rsidRPr="00DF76B5">
        <w:rPr>
          <w:rFonts w:ascii="Times New Roman" w:hAnsi="Times New Roman"/>
          <w:bCs/>
          <w:color w:val="00000A"/>
          <w:sz w:val="28"/>
          <w:szCs w:val="28"/>
        </w:rPr>
        <w:t>г. – 176 с.</w:t>
      </w:r>
    </w:p>
    <w:p w:rsidR="00DF76B5" w:rsidRPr="00DF76B5" w:rsidRDefault="00DF76B5" w:rsidP="00DF7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color w:val="00000A"/>
          <w:sz w:val="28"/>
          <w:szCs w:val="28"/>
        </w:rPr>
      </w:pPr>
      <w:r w:rsidRPr="00DF76B5">
        <w:rPr>
          <w:rFonts w:ascii="Times New Roman" w:hAnsi="Times New Roman"/>
          <w:bCs/>
          <w:color w:val="00000A"/>
          <w:sz w:val="28"/>
          <w:szCs w:val="28"/>
        </w:rPr>
        <w:t>2. Ю.Г. Сапронов, Безопасность жизнедеятельности: учебник для студ. учреждений сред</w:t>
      </w:r>
      <w:proofErr w:type="gramStart"/>
      <w:r w:rsidRPr="00DF76B5">
        <w:rPr>
          <w:rFonts w:ascii="Times New Roman" w:hAnsi="Times New Roman"/>
          <w:bCs/>
          <w:color w:val="00000A"/>
          <w:sz w:val="28"/>
          <w:szCs w:val="28"/>
        </w:rPr>
        <w:t>.</w:t>
      </w:r>
      <w:proofErr w:type="gramEnd"/>
      <w:r w:rsidRPr="00DF76B5">
        <w:rPr>
          <w:rFonts w:ascii="Times New Roman" w:hAnsi="Times New Roman"/>
          <w:bCs/>
          <w:color w:val="00000A"/>
          <w:sz w:val="28"/>
          <w:szCs w:val="28"/>
        </w:rPr>
        <w:t xml:space="preserve"> </w:t>
      </w:r>
      <w:proofErr w:type="gramStart"/>
      <w:r w:rsidRPr="00DF76B5">
        <w:rPr>
          <w:rFonts w:ascii="Times New Roman" w:hAnsi="Times New Roman"/>
          <w:bCs/>
          <w:color w:val="00000A"/>
          <w:sz w:val="28"/>
          <w:szCs w:val="28"/>
        </w:rPr>
        <w:t>п</w:t>
      </w:r>
      <w:proofErr w:type="gramEnd"/>
      <w:r w:rsidRPr="00DF76B5">
        <w:rPr>
          <w:rFonts w:ascii="Times New Roman" w:hAnsi="Times New Roman"/>
          <w:bCs/>
          <w:color w:val="00000A"/>
          <w:sz w:val="28"/>
          <w:szCs w:val="28"/>
        </w:rPr>
        <w:t>роф.</w:t>
      </w:r>
      <w:r w:rsidR="00A16A30">
        <w:rPr>
          <w:rFonts w:ascii="Times New Roman" w:hAnsi="Times New Roman"/>
          <w:bCs/>
          <w:color w:val="00000A"/>
          <w:sz w:val="28"/>
          <w:szCs w:val="28"/>
        </w:rPr>
        <w:t xml:space="preserve"> образования, М.: Академия, 2020</w:t>
      </w:r>
      <w:r w:rsidRPr="00DF76B5">
        <w:rPr>
          <w:rFonts w:ascii="Times New Roman" w:hAnsi="Times New Roman"/>
          <w:bCs/>
          <w:color w:val="00000A"/>
          <w:sz w:val="28"/>
          <w:szCs w:val="28"/>
        </w:rPr>
        <w:t>г. – 336 с.</w:t>
      </w:r>
    </w:p>
    <w:p w:rsidR="00DF76B5" w:rsidRPr="00DF76B5" w:rsidRDefault="00DF76B5" w:rsidP="00DF7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color w:val="00000A"/>
          <w:sz w:val="28"/>
          <w:szCs w:val="28"/>
        </w:rPr>
      </w:pPr>
    </w:p>
    <w:p w:rsidR="00DF76B5" w:rsidRPr="00DF76B5" w:rsidRDefault="00DF76B5" w:rsidP="00DF7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color w:val="00000A"/>
          <w:sz w:val="28"/>
          <w:szCs w:val="28"/>
        </w:rPr>
      </w:pPr>
      <w:r w:rsidRPr="00DF76B5">
        <w:rPr>
          <w:rFonts w:ascii="Times New Roman" w:hAnsi="Times New Roman"/>
          <w:bCs/>
          <w:color w:val="00000A"/>
          <w:sz w:val="28"/>
          <w:szCs w:val="28"/>
        </w:rPr>
        <w:t>Дополнительные источники:</w:t>
      </w:r>
    </w:p>
    <w:p w:rsidR="00DF76B5" w:rsidRPr="00A16A30" w:rsidRDefault="00DF76B5" w:rsidP="00A16A30">
      <w:pPr>
        <w:pStyle w:val="aa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00000A"/>
          <w:sz w:val="28"/>
          <w:szCs w:val="28"/>
        </w:rPr>
      </w:pPr>
      <w:r w:rsidRPr="00A16A30">
        <w:rPr>
          <w:rFonts w:ascii="Times New Roman" w:hAnsi="Times New Roman"/>
          <w:bCs/>
          <w:color w:val="00000A"/>
          <w:sz w:val="28"/>
          <w:szCs w:val="28"/>
        </w:rPr>
        <w:t xml:space="preserve">Р.И. </w:t>
      </w:r>
      <w:proofErr w:type="spellStart"/>
      <w:r w:rsidRPr="00A16A30">
        <w:rPr>
          <w:rFonts w:ascii="Times New Roman" w:hAnsi="Times New Roman"/>
          <w:bCs/>
          <w:color w:val="00000A"/>
          <w:sz w:val="28"/>
          <w:szCs w:val="28"/>
        </w:rPr>
        <w:t>Айзман</w:t>
      </w:r>
      <w:proofErr w:type="spellEnd"/>
      <w:r w:rsidRPr="00A16A30">
        <w:rPr>
          <w:rFonts w:ascii="Times New Roman" w:hAnsi="Times New Roman"/>
          <w:bCs/>
          <w:color w:val="00000A"/>
          <w:sz w:val="28"/>
          <w:szCs w:val="28"/>
        </w:rPr>
        <w:t xml:space="preserve">, Омельченко И.В. Основы медицинских знаний: </w:t>
      </w:r>
      <w:proofErr w:type="spellStart"/>
      <w:r w:rsidRPr="00A16A30">
        <w:rPr>
          <w:rFonts w:ascii="Times New Roman" w:hAnsi="Times New Roman"/>
          <w:bCs/>
          <w:color w:val="00000A"/>
          <w:sz w:val="28"/>
          <w:szCs w:val="28"/>
        </w:rPr>
        <w:t>учеб</w:t>
      </w:r>
      <w:proofErr w:type="gramStart"/>
      <w:r w:rsidRPr="00A16A30">
        <w:rPr>
          <w:rFonts w:ascii="Times New Roman" w:hAnsi="Times New Roman"/>
          <w:bCs/>
          <w:color w:val="00000A"/>
          <w:sz w:val="28"/>
          <w:szCs w:val="28"/>
        </w:rPr>
        <w:t>.п</w:t>
      </w:r>
      <w:proofErr w:type="gramEnd"/>
      <w:r w:rsidRPr="00A16A30">
        <w:rPr>
          <w:rFonts w:ascii="Times New Roman" w:hAnsi="Times New Roman"/>
          <w:bCs/>
          <w:color w:val="00000A"/>
          <w:sz w:val="28"/>
          <w:szCs w:val="28"/>
        </w:rPr>
        <w:t>о</w:t>
      </w:r>
      <w:r w:rsidR="00A16A30">
        <w:rPr>
          <w:rFonts w:ascii="Times New Roman" w:hAnsi="Times New Roman"/>
          <w:bCs/>
          <w:color w:val="00000A"/>
          <w:sz w:val="28"/>
          <w:szCs w:val="28"/>
        </w:rPr>
        <w:t>собие</w:t>
      </w:r>
      <w:proofErr w:type="spellEnd"/>
      <w:r w:rsidR="00A16A30">
        <w:rPr>
          <w:rFonts w:ascii="Times New Roman" w:hAnsi="Times New Roman"/>
          <w:bCs/>
          <w:color w:val="00000A"/>
          <w:sz w:val="28"/>
          <w:szCs w:val="28"/>
        </w:rPr>
        <w:t xml:space="preserve"> для бакалавров. - М.: 2020</w:t>
      </w:r>
      <w:r w:rsidR="00CB47A7">
        <w:rPr>
          <w:rFonts w:ascii="Times New Roman" w:hAnsi="Times New Roman"/>
          <w:bCs/>
          <w:color w:val="00000A"/>
          <w:sz w:val="28"/>
          <w:szCs w:val="28"/>
        </w:rPr>
        <w:t xml:space="preserve"> г.- 125с.</w:t>
      </w:r>
    </w:p>
    <w:p w:rsidR="00A16A30" w:rsidRDefault="00A16A30" w:rsidP="00A16A30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52"/>
        <w:jc w:val="both"/>
        <w:rPr>
          <w:rFonts w:ascii="Times New Roman" w:hAnsi="Times New Roman"/>
          <w:bCs/>
          <w:color w:val="00000A"/>
          <w:sz w:val="28"/>
          <w:szCs w:val="28"/>
        </w:rPr>
      </w:pPr>
    </w:p>
    <w:p w:rsidR="00A16A30" w:rsidRPr="00A16A30" w:rsidRDefault="00A16A30" w:rsidP="00A16A30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52"/>
        <w:jc w:val="both"/>
        <w:rPr>
          <w:rFonts w:ascii="Times New Roman" w:hAnsi="Times New Roman"/>
          <w:bCs/>
          <w:color w:val="00000A"/>
          <w:sz w:val="28"/>
          <w:szCs w:val="28"/>
        </w:rPr>
      </w:pPr>
    </w:p>
    <w:p w:rsidR="00DF76B5" w:rsidRPr="00DF76B5" w:rsidRDefault="00DF76B5" w:rsidP="00DF7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00000A"/>
          <w:sz w:val="28"/>
          <w:szCs w:val="28"/>
        </w:rPr>
      </w:pPr>
    </w:p>
    <w:p w:rsidR="00DF76B5" w:rsidRPr="00DF76B5" w:rsidRDefault="00DF76B5" w:rsidP="00DF7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00000A"/>
          <w:sz w:val="28"/>
          <w:szCs w:val="28"/>
        </w:rPr>
      </w:pPr>
    </w:p>
    <w:p w:rsidR="00E3795B" w:rsidRDefault="00E379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3795B" w:rsidRDefault="00E3795B">
      <w:pPr>
        <w:pStyle w:val="110"/>
        <w:ind w:firstLine="0"/>
        <w:jc w:val="left"/>
        <w:rPr>
          <w:rFonts w:ascii="Times New Roman" w:hAnsi="Times New Roman"/>
          <w:bCs/>
        </w:rPr>
      </w:pPr>
    </w:p>
    <w:p w:rsidR="00E3795B" w:rsidRDefault="00E3795B"/>
    <w:p w:rsidR="00CB47A7" w:rsidRDefault="00CB47A7"/>
    <w:p w:rsidR="00CB47A7" w:rsidRDefault="00CB47A7"/>
    <w:p w:rsidR="00CB47A7" w:rsidRDefault="00CB47A7"/>
    <w:p w:rsidR="00CB47A7" w:rsidRDefault="00CB47A7"/>
    <w:p w:rsidR="00CB47A7" w:rsidRDefault="00CB47A7"/>
    <w:p w:rsidR="00E3795B" w:rsidRDefault="00E3795B"/>
    <w:p w:rsidR="00DF76B5" w:rsidRPr="00DF76B5" w:rsidRDefault="00A16A30" w:rsidP="00CB47A7">
      <w:pPr>
        <w:pStyle w:val="110"/>
        <w:ind w:firstLine="567"/>
        <w:jc w:val="left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lastRenderedPageBreak/>
        <w:t xml:space="preserve">4 </w:t>
      </w:r>
      <w:r w:rsidR="002A782C">
        <w:rPr>
          <w:rFonts w:ascii="Times New Roman" w:hAnsi="Times New Roman"/>
          <w:b/>
          <w:caps/>
        </w:rPr>
        <w:t xml:space="preserve">Контроль и оценка результатов освоения </w:t>
      </w:r>
      <w:r w:rsidR="00CB47A7">
        <w:rPr>
          <w:rFonts w:ascii="Times New Roman" w:hAnsi="Times New Roman"/>
          <w:b/>
          <w:caps/>
        </w:rPr>
        <w:t xml:space="preserve"> УЧЕБНОЙ </w:t>
      </w:r>
      <w:r w:rsidR="002A782C">
        <w:rPr>
          <w:rFonts w:ascii="Times New Roman" w:hAnsi="Times New Roman"/>
          <w:b/>
          <w:caps/>
        </w:rPr>
        <w:t>Дисциплины</w:t>
      </w:r>
      <w:r>
        <w:rPr>
          <w:rFonts w:ascii="Times New Roman" w:hAnsi="Times New Roman"/>
          <w:b/>
          <w:caps/>
        </w:rPr>
        <w:t xml:space="preserve"> </w:t>
      </w:r>
    </w:p>
    <w:p w:rsidR="00DF76B5" w:rsidRPr="00DF76B5" w:rsidRDefault="00DF76B5" w:rsidP="00341349">
      <w:pPr>
        <w:pStyle w:val="110"/>
        <w:jc w:val="both"/>
        <w:rPr>
          <w:rFonts w:ascii="Times New Roman" w:hAnsi="Times New Roman"/>
          <w:caps/>
        </w:rPr>
      </w:pPr>
      <w:r>
        <w:rPr>
          <w:rFonts w:ascii="Times New Roman" w:hAnsi="Times New Roman"/>
        </w:rPr>
        <w:t>К</w:t>
      </w:r>
      <w:r w:rsidRPr="00DF76B5">
        <w:rPr>
          <w:rFonts w:ascii="Times New Roman" w:hAnsi="Times New Roman"/>
        </w:rPr>
        <w:t xml:space="preserve">онтроль и оценка результатов освоения </w:t>
      </w:r>
      <w:r w:rsidR="00CB47A7">
        <w:rPr>
          <w:rFonts w:ascii="Times New Roman" w:hAnsi="Times New Roman"/>
        </w:rPr>
        <w:t xml:space="preserve">учебной </w:t>
      </w:r>
      <w:r w:rsidRPr="00DF76B5">
        <w:rPr>
          <w:rFonts w:ascii="Times New Roman" w:hAnsi="Times New Roman"/>
        </w:rPr>
        <w:t>дисциплины осуществляется преподавателем в процессе проведения теоретических, практических занятий, выполнения контрольных работ и тестирования.</w:t>
      </w:r>
    </w:p>
    <w:p w:rsidR="00E3795B" w:rsidRDefault="00E3795B" w:rsidP="00DF76B5">
      <w:pPr>
        <w:pStyle w:val="110"/>
        <w:ind w:firstLine="0"/>
        <w:jc w:val="left"/>
        <w:rPr>
          <w:rFonts w:ascii="Times New Roman" w:hAnsi="Times New Roman"/>
          <w:b/>
          <w:caps/>
        </w:rPr>
      </w:pPr>
    </w:p>
    <w:tbl>
      <w:tblPr>
        <w:tblW w:w="1031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/>
      </w:tblPr>
      <w:tblGrid>
        <w:gridCol w:w="5778"/>
        <w:gridCol w:w="4536"/>
      </w:tblGrid>
      <w:tr w:rsidR="00E3795B" w:rsidTr="00CB47A7">
        <w:tc>
          <w:tcPr>
            <w:tcW w:w="5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3795B" w:rsidRDefault="002A78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обучения</w:t>
            </w:r>
          </w:p>
          <w:p w:rsidR="00E3795B" w:rsidRDefault="002A78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3795B" w:rsidRDefault="002A78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8A2677" w:rsidTr="00CB47A7">
        <w:trPr>
          <w:trHeight w:val="255"/>
        </w:trPr>
        <w:tc>
          <w:tcPr>
            <w:tcW w:w="577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2677" w:rsidRDefault="008A2677" w:rsidP="00DF76B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знать:</w:t>
            </w:r>
          </w:p>
          <w:p w:rsidR="008A2677" w:rsidRDefault="008A2677" w:rsidP="00DF76B5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  <w:p w:rsidR="008A2677" w:rsidRDefault="008A2677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  <w:p w:rsidR="008A2677" w:rsidRDefault="008A2677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основы военной службы и обороны государства;</w:t>
            </w:r>
          </w:p>
          <w:p w:rsidR="008A2677" w:rsidRDefault="008A2677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задачи и основные мероприятия гражданской обороны;</w:t>
            </w:r>
          </w:p>
          <w:p w:rsidR="008A2677" w:rsidRDefault="008A2677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способы защиты населения от оружия массового поражения; </w:t>
            </w:r>
          </w:p>
          <w:p w:rsidR="008A2677" w:rsidRDefault="008A2677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меры пожарной безопасности и правила безопасного поведения при пожарах;</w:t>
            </w:r>
          </w:p>
          <w:p w:rsidR="008A2677" w:rsidRDefault="008A2677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организацию и порядок призыва граждан на военную службу и поступления на нее в добровольном порядке;</w:t>
            </w:r>
          </w:p>
          <w:p w:rsidR="008A2677" w:rsidRDefault="008A2677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основные виды вооружения, военной техники и специального снаряжения,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состоящих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вооружении (оснащении) воинских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F76B5" w:rsidRPr="00DF76B5" w:rsidRDefault="00DF76B5" w:rsidP="00DF76B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t>Ин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ди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ви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ду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аль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ный оп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рос, фрон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таль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ный оп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рос, тес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ти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ро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ва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ние, пись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мен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ный са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мо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кон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троль, ре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ше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ние си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туа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ци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он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ных за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дач с ис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поль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зо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ва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ни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ем нор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ма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тив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ной до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ку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мен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та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ции,</w:t>
            </w:r>
          </w:p>
          <w:p w:rsidR="00DF76B5" w:rsidRPr="00DF76B5" w:rsidRDefault="00DF76B5" w:rsidP="00DF76B5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t>практические занятия, дифференциальный зачет.</w:t>
            </w:r>
          </w:p>
          <w:p w:rsidR="008A2677" w:rsidRPr="003F308A" w:rsidRDefault="008A2677" w:rsidP="00711A3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07C43" w:rsidTr="00CB47A7">
        <w:trPr>
          <w:trHeight w:val="13035"/>
        </w:trPr>
        <w:tc>
          <w:tcPr>
            <w:tcW w:w="577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7C43" w:rsidRDefault="00B07C43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подразделений, в которых имеются военно-учетные специальности, родственные профессиям СПО;</w:t>
            </w:r>
          </w:p>
          <w:p w:rsidR="00B07C43" w:rsidRDefault="00B07C43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область применения получаемых профессиональных знаний при исполнении обязанностей военной службы;</w:t>
            </w:r>
          </w:p>
          <w:p w:rsidR="00B07C43" w:rsidRDefault="00B07C43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порядок и правила оказания первой помощи пострадавшим</w:t>
            </w:r>
          </w:p>
          <w:p w:rsidR="00B07C43" w:rsidRDefault="00B07C43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</w:p>
          <w:p w:rsidR="00B07C43" w:rsidRDefault="00B07C43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организовывать и проводить мероприятия по защите работающих и населения от негативных воздействий чрезвычайных ситуаций;</w:t>
            </w:r>
          </w:p>
          <w:p w:rsidR="00B07C43" w:rsidRDefault="00B07C43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  <w:p w:rsidR="00B07C43" w:rsidRDefault="00B07C43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использовать средства индивидуальной и коллективной защиты от оружия массового поражения; </w:t>
            </w:r>
          </w:p>
          <w:p w:rsidR="00B07C43" w:rsidRDefault="00B07C43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применять первичные средства пожаротушения;</w:t>
            </w:r>
          </w:p>
          <w:p w:rsidR="00B07C43" w:rsidRDefault="00B07C43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ориентироваться в перечне военно-учетных специальностей и самостоятельно определять среди них родственные полученной профессии;</w:t>
            </w:r>
            <w:proofErr w:type="gramEnd"/>
          </w:p>
          <w:p w:rsidR="00B07C43" w:rsidRDefault="00B07C43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применять профессиональные знания в ходе исполнения обязанностей военной службы на воинских должностях в соответствии с полученной профессией;</w:t>
            </w:r>
          </w:p>
          <w:p w:rsidR="00B07C43" w:rsidRDefault="00B07C43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владеть способами бесконфликтного общения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саморегуляции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повседневной деятельности и экстремальных условиях военной службы;</w:t>
            </w:r>
          </w:p>
          <w:p w:rsidR="00B07C43" w:rsidRDefault="00B07C43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оказы</w:t>
            </w:r>
            <w:r w:rsidR="00DF76B5">
              <w:rPr>
                <w:rFonts w:ascii="Times New Roman" w:hAnsi="Times New Roman" w:cs="Times New Roman"/>
                <w:sz w:val="28"/>
                <w:szCs w:val="28"/>
              </w:rPr>
              <w:t>вать первую помощь пострадавшим.</w:t>
            </w:r>
          </w:p>
          <w:p w:rsidR="00DF76B5" w:rsidRDefault="00DF76B5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6B5" w:rsidRPr="00DF76B5" w:rsidRDefault="00DF76B5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6B5">
              <w:rPr>
                <w:rFonts w:ascii="Times New Roman" w:hAnsi="Times New Roman" w:cs="Times New Roman"/>
                <w:sz w:val="28"/>
                <w:szCs w:val="28"/>
              </w:rPr>
              <w:t>Освоить ОК</w:t>
            </w:r>
            <w:proofErr w:type="gramStart"/>
            <w:r w:rsidR="00A16A30">
              <w:rPr>
                <w:rFonts w:ascii="Times New Roman" w:hAnsi="Times New Roman" w:cs="Times New Roman"/>
                <w:sz w:val="28"/>
                <w:szCs w:val="28"/>
              </w:rPr>
              <w:t>,П</w:t>
            </w:r>
            <w:proofErr w:type="gramEnd"/>
            <w:r w:rsidR="00A16A30">
              <w:rPr>
                <w:rFonts w:ascii="Times New Roman" w:hAnsi="Times New Roman" w:cs="Times New Roman"/>
                <w:sz w:val="28"/>
                <w:szCs w:val="28"/>
              </w:rPr>
              <w:t>К и ЛР</w:t>
            </w:r>
            <w:r w:rsidRPr="00DF76B5">
              <w:rPr>
                <w:rFonts w:ascii="Times New Roman" w:hAnsi="Times New Roman" w:cs="Times New Roman"/>
                <w:sz w:val="28"/>
                <w:szCs w:val="28"/>
              </w:rPr>
              <w:t>, предусмотренные ФГОС</w:t>
            </w:r>
            <w:r w:rsidR="00A16A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76B5">
              <w:rPr>
                <w:rFonts w:ascii="Times New Roman" w:hAnsi="Times New Roman" w:cs="Times New Roman"/>
                <w:sz w:val="28"/>
                <w:szCs w:val="28"/>
              </w:rPr>
              <w:t>по дисциплине «Безопасность</w:t>
            </w:r>
          </w:p>
          <w:p w:rsidR="00DF76B5" w:rsidRPr="00DF76B5" w:rsidRDefault="00DF76B5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6B5">
              <w:rPr>
                <w:rFonts w:ascii="Times New Roman" w:hAnsi="Times New Roman" w:cs="Times New Roman"/>
                <w:sz w:val="28"/>
                <w:szCs w:val="28"/>
              </w:rPr>
              <w:t>жизнедеятельности.</w:t>
            </w:r>
          </w:p>
          <w:p w:rsidR="00DF76B5" w:rsidRDefault="00DF76B5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6B5" w:rsidRDefault="00DF76B5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6B5" w:rsidRDefault="00DF76B5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6B5" w:rsidRDefault="00DF76B5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6B5" w:rsidRDefault="00DF76B5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6B5" w:rsidRPr="00B07C43" w:rsidRDefault="00DF76B5" w:rsidP="00DF7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7C43" w:rsidRDefault="00B07C43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07C43" w:rsidRDefault="00B07C43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07C43" w:rsidRDefault="00B07C43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07C43" w:rsidRDefault="00B07C43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07C43" w:rsidRDefault="00B07C43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07C43" w:rsidRDefault="00B07C43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07C43" w:rsidRDefault="00B07C43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07C43" w:rsidRDefault="00B07C43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07C43" w:rsidRDefault="00B07C43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76B5" w:rsidRPr="00DF76B5" w:rsidRDefault="00DF76B5" w:rsidP="00DF76B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t>Ин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ди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ви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ду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аль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ный оп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рос, фрон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таль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ный оп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рос, тес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ти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ро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ва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ние, пись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мен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ный са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мо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кон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троль, ре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ше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ние си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туа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ци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он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ных за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дач с ис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поль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зо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ва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ни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ем нор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ма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тив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ной до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ку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мен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та</w:t>
            </w: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softHyphen/>
              <w:t>ции,</w:t>
            </w:r>
          </w:p>
          <w:p w:rsidR="00DF76B5" w:rsidRPr="00DF76B5" w:rsidRDefault="00DF76B5" w:rsidP="00DF76B5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DF76B5">
              <w:rPr>
                <w:rFonts w:ascii="Times New Roman" w:hAnsi="Times New Roman"/>
                <w:bCs/>
                <w:sz w:val="28"/>
                <w:szCs w:val="28"/>
              </w:rPr>
              <w:t>практические занятия, дифференциальный зачет.</w:t>
            </w:r>
          </w:p>
          <w:p w:rsidR="00B07C43" w:rsidRDefault="00B07C43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76B5" w:rsidRDefault="00DF76B5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76B5" w:rsidRDefault="00DF76B5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76B5" w:rsidRDefault="00DF76B5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76B5" w:rsidRDefault="00DF76B5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76B5" w:rsidRDefault="00DF76B5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76B5" w:rsidRDefault="00DF76B5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76B5" w:rsidRDefault="00DF76B5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76B5" w:rsidRDefault="00DF76B5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76B5" w:rsidRDefault="00DF76B5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76B5" w:rsidRDefault="00DF76B5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76B5" w:rsidRDefault="00DF76B5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76B5" w:rsidRDefault="00DF76B5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76B5" w:rsidRDefault="00DF76B5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76B5" w:rsidRDefault="00DF76B5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76B5" w:rsidRDefault="00DF76B5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76B5" w:rsidRDefault="00DF76B5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76B5" w:rsidRDefault="00DF76B5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76B5" w:rsidRPr="00DF76B5" w:rsidRDefault="00DF76B5" w:rsidP="00DF76B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t>Ин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ди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ви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ду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аль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ный оп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рос, фрон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таль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ный оп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рос, тес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ти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ро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ва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ние, пись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мен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ный са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мо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кон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троль, ре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ше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ние си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туа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ци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он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ных за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дач с ис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поль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зо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ва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ни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ем нор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ма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тив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ной до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ку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мен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та</w:t>
            </w: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ции,</w:t>
            </w:r>
          </w:p>
          <w:p w:rsidR="00DF76B5" w:rsidRPr="00DF76B5" w:rsidRDefault="00DF76B5" w:rsidP="00DF76B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F76B5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занятия, дифференциальный зачет.</w:t>
            </w:r>
          </w:p>
          <w:p w:rsidR="00DF76B5" w:rsidRDefault="00DF76B5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76B5" w:rsidRDefault="00DF76B5" w:rsidP="00B07C4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E3795B" w:rsidRDefault="00E3795B">
      <w:pPr>
        <w:pStyle w:val="110"/>
        <w:ind w:firstLine="0"/>
        <w:jc w:val="left"/>
      </w:pPr>
    </w:p>
    <w:sectPr w:rsidR="00E3795B" w:rsidSect="00E3795B">
      <w:footerReference w:type="default" r:id="rId15"/>
      <w:pgSz w:w="11906" w:h="16838"/>
      <w:pgMar w:top="709" w:right="850" w:bottom="568" w:left="993" w:header="0" w:footer="170" w:gutter="0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D6E" w:rsidRDefault="00386D6E" w:rsidP="00E3795B">
      <w:pPr>
        <w:spacing w:after="0" w:line="240" w:lineRule="auto"/>
      </w:pPr>
      <w:r>
        <w:separator/>
      </w:r>
    </w:p>
  </w:endnote>
  <w:endnote w:type="continuationSeparator" w:id="0">
    <w:p w:rsidR="00386D6E" w:rsidRDefault="00386D6E" w:rsidP="00E3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03710225"/>
    </w:sdtPr>
    <w:sdtContent>
      <w:p w:rsidR="00AA22AE" w:rsidRDefault="002B0315">
        <w:pPr>
          <w:pStyle w:val="ad"/>
          <w:jc w:val="center"/>
        </w:pPr>
        <w:fldSimple w:instr="PAGE   \* MERGEFORMAT">
          <w:r w:rsidR="00A14D2C">
            <w:rPr>
              <w:noProof/>
            </w:rPr>
            <w:t>2</w:t>
          </w:r>
        </w:fldSimple>
      </w:p>
    </w:sdtContent>
  </w:sdt>
  <w:p w:rsidR="00AA22AE" w:rsidRDefault="00AA22AE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2AE" w:rsidRDefault="00AA22AE">
    <w:pPr>
      <w:pStyle w:val="ad"/>
      <w:jc w:val="center"/>
    </w:pPr>
  </w:p>
  <w:p w:rsidR="00AA22AE" w:rsidRDefault="00AA22AE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2AE" w:rsidRDefault="002B0315">
    <w:pPr>
      <w:pStyle w:val="13"/>
      <w:jc w:val="center"/>
    </w:pPr>
    <w:fldSimple w:instr="PAGE">
      <w:r w:rsidR="00A14D2C">
        <w:rPr>
          <w:noProof/>
        </w:rPr>
        <w:t>8</w:t>
      </w:r>
    </w:fldSimple>
  </w:p>
  <w:p w:rsidR="00AA22AE" w:rsidRDefault="00AA22AE">
    <w:pPr>
      <w:pStyle w:val="1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2AE" w:rsidRDefault="002B0315">
    <w:pPr>
      <w:pStyle w:val="13"/>
      <w:jc w:val="center"/>
    </w:pPr>
    <w:fldSimple w:instr="PAGE">
      <w:r w:rsidR="00A14D2C">
        <w:rPr>
          <w:noProof/>
        </w:rPr>
        <w:t>16</w:t>
      </w:r>
    </w:fldSimple>
  </w:p>
  <w:p w:rsidR="00AA22AE" w:rsidRDefault="00AA22AE">
    <w:pPr>
      <w:pStyle w:val="13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2AE" w:rsidRDefault="002B0315">
    <w:pPr>
      <w:pStyle w:val="13"/>
      <w:jc w:val="center"/>
    </w:pPr>
    <w:fldSimple w:instr="PAGE">
      <w:r w:rsidR="00A14D2C">
        <w:rPr>
          <w:noProof/>
        </w:rPr>
        <w:t>17</w:t>
      </w:r>
    </w:fldSimple>
  </w:p>
  <w:p w:rsidR="00AA22AE" w:rsidRDefault="00AA22AE">
    <w:pPr>
      <w:pStyle w:val="1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D6E" w:rsidRDefault="00386D6E" w:rsidP="00E3795B">
      <w:pPr>
        <w:spacing w:after="0" w:line="240" w:lineRule="auto"/>
      </w:pPr>
      <w:r>
        <w:separator/>
      </w:r>
    </w:p>
  </w:footnote>
  <w:footnote w:type="continuationSeparator" w:id="0">
    <w:p w:rsidR="00386D6E" w:rsidRDefault="00386D6E" w:rsidP="00E379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149F0"/>
    <w:multiLevelType w:val="multilevel"/>
    <w:tmpl w:val="7C1CB1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D48FC"/>
    <w:multiLevelType w:val="multilevel"/>
    <w:tmpl w:val="728017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AE3680"/>
    <w:multiLevelType w:val="hybridMultilevel"/>
    <w:tmpl w:val="1D9EB798"/>
    <w:lvl w:ilvl="0" w:tplc="E7F2D4F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CA7E88"/>
    <w:multiLevelType w:val="hybridMultilevel"/>
    <w:tmpl w:val="3E4EA5E2"/>
    <w:lvl w:ilvl="0" w:tplc="AA74D698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AED1D40"/>
    <w:multiLevelType w:val="multilevel"/>
    <w:tmpl w:val="8C369C4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1FC3E88"/>
    <w:multiLevelType w:val="multilevel"/>
    <w:tmpl w:val="6664686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1B6DAF"/>
    <w:multiLevelType w:val="multilevel"/>
    <w:tmpl w:val="375C55E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E40552E"/>
    <w:multiLevelType w:val="hybridMultilevel"/>
    <w:tmpl w:val="9072F3D0"/>
    <w:lvl w:ilvl="0" w:tplc="09B6D2E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780642"/>
    <w:multiLevelType w:val="multilevel"/>
    <w:tmpl w:val="9CA4B72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4CBA41FA"/>
    <w:multiLevelType w:val="multilevel"/>
    <w:tmpl w:val="98E035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5A832691"/>
    <w:multiLevelType w:val="multilevel"/>
    <w:tmpl w:val="A4968CE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>
    <w:nsid w:val="6439251E"/>
    <w:multiLevelType w:val="hybridMultilevel"/>
    <w:tmpl w:val="628E6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10"/>
  </w:num>
  <w:num w:numId="6">
    <w:abstractNumId w:val="1"/>
  </w:num>
  <w:num w:numId="7">
    <w:abstractNumId w:val="11"/>
  </w:num>
  <w:num w:numId="8">
    <w:abstractNumId w:val="7"/>
  </w:num>
  <w:num w:numId="9">
    <w:abstractNumId w:val="2"/>
  </w:num>
  <w:num w:numId="10">
    <w:abstractNumId w:val="9"/>
  </w:num>
  <w:num w:numId="11">
    <w:abstractNumId w:val="8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3795B"/>
    <w:rsid w:val="00025525"/>
    <w:rsid w:val="00036606"/>
    <w:rsid w:val="00046325"/>
    <w:rsid w:val="00063493"/>
    <w:rsid w:val="000844A2"/>
    <w:rsid w:val="0009593C"/>
    <w:rsid w:val="000B3019"/>
    <w:rsid w:val="000C5882"/>
    <w:rsid w:val="000D54DB"/>
    <w:rsid w:val="000F6D52"/>
    <w:rsid w:val="00113B2E"/>
    <w:rsid w:val="001429EE"/>
    <w:rsid w:val="0016120A"/>
    <w:rsid w:val="00162EA7"/>
    <w:rsid w:val="00163FDD"/>
    <w:rsid w:val="00173D02"/>
    <w:rsid w:val="00184C82"/>
    <w:rsid w:val="001A796C"/>
    <w:rsid w:val="001B247F"/>
    <w:rsid w:val="001C6534"/>
    <w:rsid w:val="001D137A"/>
    <w:rsid w:val="001D3F63"/>
    <w:rsid w:val="001D5B23"/>
    <w:rsid w:val="001D7301"/>
    <w:rsid w:val="0020196C"/>
    <w:rsid w:val="00203AA1"/>
    <w:rsid w:val="0021048A"/>
    <w:rsid w:val="002122A2"/>
    <w:rsid w:val="00226A0E"/>
    <w:rsid w:val="0022787B"/>
    <w:rsid w:val="002278DC"/>
    <w:rsid w:val="00240F85"/>
    <w:rsid w:val="00241D85"/>
    <w:rsid w:val="00261E02"/>
    <w:rsid w:val="00265766"/>
    <w:rsid w:val="00275112"/>
    <w:rsid w:val="00277BB6"/>
    <w:rsid w:val="00295592"/>
    <w:rsid w:val="002A782C"/>
    <w:rsid w:val="002B0315"/>
    <w:rsid w:val="002C4DE5"/>
    <w:rsid w:val="002D09EE"/>
    <w:rsid w:val="002D2145"/>
    <w:rsid w:val="002D5FD3"/>
    <w:rsid w:val="002D70B5"/>
    <w:rsid w:val="002E70F3"/>
    <w:rsid w:val="00300D1F"/>
    <w:rsid w:val="00310252"/>
    <w:rsid w:val="00341349"/>
    <w:rsid w:val="00350EC0"/>
    <w:rsid w:val="00354ADE"/>
    <w:rsid w:val="00381E06"/>
    <w:rsid w:val="00386D6E"/>
    <w:rsid w:val="003942D8"/>
    <w:rsid w:val="003B1396"/>
    <w:rsid w:val="003C225D"/>
    <w:rsid w:val="003C4837"/>
    <w:rsid w:val="003F308A"/>
    <w:rsid w:val="003F6584"/>
    <w:rsid w:val="004044AC"/>
    <w:rsid w:val="00405A20"/>
    <w:rsid w:val="004273E7"/>
    <w:rsid w:val="0044761B"/>
    <w:rsid w:val="0045167B"/>
    <w:rsid w:val="00460010"/>
    <w:rsid w:val="00460C7B"/>
    <w:rsid w:val="00483B3A"/>
    <w:rsid w:val="004A24A9"/>
    <w:rsid w:val="004B284F"/>
    <w:rsid w:val="004C01DF"/>
    <w:rsid w:val="00517ACE"/>
    <w:rsid w:val="005272F5"/>
    <w:rsid w:val="00553087"/>
    <w:rsid w:val="005661A2"/>
    <w:rsid w:val="005A3829"/>
    <w:rsid w:val="005A7591"/>
    <w:rsid w:val="005C46B0"/>
    <w:rsid w:val="005E61B8"/>
    <w:rsid w:val="005F2F66"/>
    <w:rsid w:val="005F67F1"/>
    <w:rsid w:val="00600153"/>
    <w:rsid w:val="00616765"/>
    <w:rsid w:val="00656317"/>
    <w:rsid w:val="00661C60"/>
    <w:rsid w:val="00667A23"/>
    <w:rsid w:val="006804F1"/>
    <w:rsid w:val="00693846"/>
    <w:rsid w:val="006A42D7"/>
    <w:rsid w:val="006C586B"/>
    <w:rsid w:val="0070197D"/>
    <w:rsid w:val="00711A32"/>
    <w:rsid w:val="00723878"/>
    <w:rsid w:val="00741890"/>
    <w:rsid w:val="00742B81"/>
    <w:rsid w:val="00743892"/>
    <w:rsid w:val="00746B30"/>
    <w:rsid w:val="00767ABF"/>
    <w:rsid w:val="007B15C4"/>
    <w:rsid w:val="007E455F"/>
    <w:rsid w:val="007E6618"/>
    <w:rsid w:val="00825A5B"/>
    <w:rsid w:val="00832521"/>
    <w:rsid w:val="00875822"/>
    <w:rsid w:val="00880E23"/>
    <w:rsid w:val="00882109"/>
    <w:rsid w:val="00885AC7"/>
    <w:rsid w:val="00892E21"/>
    <w:rsid w:val="008A2677"/>
    <w:rsid w:val="008B402E"/>
    <w:rsid w:val="008C460C"/>
    <w:rsid w:val="008D041F"/>
    <w:rsid w:val="008E2BDF"/>
    <w:rsid w:val="008E600C"/>
    <w:rsid w:val="008F5740"/>
    <w:rsid w:val="00947557"/>
    <w:rsid w:val="009534B6"/>
    <w:rsid w:val="00974B2E"/>
    <w:rsid w:val="009A029A"/>
    <w:rsid w:val="009B63EA"/>
    <w:rsid w:val="009B758D"/>
    <w:rsid w:val="00A064CB"/>
    <w:rsid w:val="00A14D2C"/>
    <w:rsid w:val="00A16A30"/>
    <w:rsid w:val="00A53E88"/>
    <w:rsid w:val="00AA22AE"/>
    <w:rsid w:val="00AB470D"/>
    <w:rsid w:val="00AE4019"/>
    <w:rsid w:val="00AE6F49"/>
    <w:rsid w:val="00AF0B74"/>
    <w:rsid w:val="00AF1D64"/>
    <w:rsid w:val="00B07C43"/>
    <w:rsid w:val="00B221A1"/>
    <w:rsid w:val="00B27346"/>
    <w:rsid w:val="00B65214"/>
    <w:rsid w:val="00B75907"/>
    <w:rsid w:val="00B866DA"/>
    <w:rsid w:val="00B93084"/>
    <w:rsid w:val="00BA7681"/>
    <w:rsid w:val="00BB18BC"/>
    <w:rsid w:val="00BB6C71"/>
    <w:rsid w:val="00BE0D47"/>
    <w:rsid w:val="00BF4B1F"/>
    <w:rsid w:val="00C1128E"/>
    <w:rsid w:val="00C11594"/>
    <w:rsid w:val="00C170B3"/>
    <w:rsid w:val="00C3546C"/>
    <w:rsid w:val="00C35F21"/>
    <w:rsid w:val="00C40CD3"/>
    <w:rsid w:val="00C76E9D"/>
    <w:rsid w:val="00C77023"/>
    <w:rsid w:val="00CA64CD"/>
    <w:rsid w:val="00CB47A7"/>
    <w:rsid w:val="00CB747B"/>
    <w:rsid w:val="00CE6CA4"/>
    <w:rsid w:val="00D067DF"/>
    <w:rsid w:val="00D356B0"/>
    <w:rsid w:val="00D37602"/>
    <w:rsid w:val="00D761A7"/>
    <w:rsid w:val="00DA0613"/>
    <w:rsid w:val="00DA4E74"/>
    <w:rsid w:val="00DA584F"/>
    <w:rsid w:val="00DC40BF"/>
    <w:rsid w:val="00DD3E3A"/>
    <w:rsid w:val="00DD5DD6"/>
    <w:rsid w:val="00DE00EA"/>
    <w:rsid w:val="00DF1F9D"/>
    <w:rsid w:val="00DF642D"/>
    <w:rsid w:val="00DF76B5"/>
    <w:rsid w:val="00E019EE"/>
    <w:rsid w:val="00E14604"/>
    <w:rsid w:val="00E15532"/>
    <w:rsid w:val="00E30D80"/>
    <w:rsid w:val="00E3795B"/>
    <w:rsid w:val="00E45841"/>
    <w:rsid w:val="00E512AD"/>
    <w:rsid w:val="00E606C2"/>
    <w:rsid w:val="00E63013"/>
    <w:rsid w:val="00EA45CA"/>
    <w:rsid w:val="00EB73FE"/>
    <w:rsid w:val="00EC30B2"/>
    <w:rsid w:val="00ED2FFE"/>
    <w:rsid w:val="00EF4C56"/>
    <w:rsid w:val="00F03DA8"/>
    <w:rsid w:val="00F17025"/>
    <w:rsid w:val="00F17C59"/>
    <w:rsid w:val="00F45578"/>
    <w:rsid w:val="00F61D0C"/>
    <w:rsid w:val="00F628BE"/>
    <w:rsid w:val="00F70345"/>
    <w:rsid w:val="00F81A06"/>
    <w:rsid w:val="00F91CCD"/>
    <w:rsid w:val="00F937AB"/>
    <w:rsid w:val="00FB536D"/>
    <w:rsid w:val="00FC4C72"/>
    <w:rsid w:val="00FD4360"/>
    <w:rsid w:val="00FD4FDF"/>
    <w:rsid w:val="00FF4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FBA"/>
    <w:pPr>
      <w:spacing w:after="200" w:line="276" w:lineRule="auto"/>
    </w:pPr>
  </w:style>
  <w:style w:type="paragraph" w:styleId="1">
    <w:name w:val="heading 1"/>
    <w:basedOn w:val="a"/>
    <w:link w:val="11"/>
    <w:uiPriority w:val="9"/>
    <w:qFormat/>
    <w:rsid w:val="004476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link w:val="10"/>
    <w:qFormat/>
    <w:rsid w:val="00C114CD"/>
    <w:pPr>
      <w:keepNext/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709"/>
      <w:jc w:val="center"/>
      <w:outlineLvl w:val="0"/>
    </w:pPr>
    <w:rPr>
      <w:rFonts w:ascii="Cambria" w:eastAsia="Times New Roman" w:hAnsi="Cambria" w:cs="Times New Roman"/>
      <w:sz w:val="28"/>
      <w:szCs w:val="28"/>
    </w:rPr>
  </w:style>
  <w:style w:type="character" w:customStyle="1" w:styleId="10">
    <w:name w:val="Заголовок 1 Знак"/>
    <w:basedOn w:val="a0"/>
    <w:link w:val="110"/>
    <w:uiPriority w:val="9"/>
    <w:qFormat/>
    <w:rsid w:val="00C114CD"/>
    <w:rPr>
      <w:rFonts w:ascii="Cambria" w:eastAsia="Times New Roman" w:hAnsi="Cambria" w:cs="Times New Roman"/>
      <w:sz w:val="28"/>
      <w:szCs w:val="28"/>
      <w:shd w:val="clear" w:color="auto" w:fill="FFFFFF"/>
    </w:rPr>
  </w:style>
  <w:style w:type="character" w:customStyle="1" w:styleId="a3">
    <w:name w:val="Основной текст Знак"/>
    <w:basedOn w:val="a0"/>
    <w:qFormat/>
    <w:rsid w:val="00C114CD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uiPriority w:val="99"/>
    <w:qFormat/>
    <w:rsid w:val="00C114C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5">
    <w:name w:val="Верхний колонтитул Знак"/>
    <w:basedOn w:val="a0"/>
    <w:uiPriority w:val="99"/>
    <w:qFormat/>
    <w:rsid w:val="00C114C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">
    <w:name w:val="Основной текст 2 Знак"/>
    <w:basedOn w:val="a0"/>
    <w:link w:val="2"/>
    <w:uiPriority w:val="99"/>
    <w:semiHidden/>
    <w:qFormat/>
    <w:rsid w:val="007D0961"/>
  </w:style>
  <w:style w:type="character" w:customStyle="1" w:styleId="ListLabel1">
    <w:name w:val="ListLabel 1"/>
    <w:qFormat/>
    <w:rsid w:val="00E3795B"/>
    <w:rPr>
      <w:rFonts w:cs="Courier New"/>
    </w:rPr>
  </w:style>
  <w:style w:type="character" w:customStyle="1" w:styleId="ListLabel2">
    <w:name w:val="ListLabel 2"/>
    <w:qFormat/>
    <w:rsid w:val="00E3795B"/>
    <w:rPr>
      <w:rFonts w:cs="Courier New"/>
    </w:rPr>
  </w:style>
  <w:style w:type="character" w:customStyle="1" w:styleId="ListLabel3">
    <w:name w:val="ListLabel 3"/>
    <w:qFormat/>
    <w:rsid w:val="00E3795B"/>
    <w:rPr>
      <w:rFonts w:cs="Courier New"/>
    </w:rPr>
  </w:style>
  <w:style w:type="character" w:customStyle="1" w:styleId="ListLabel4">
    <w:name w:val="ListLabel 4"/>
    <w:qFormat/>
    <w:rsid w:val="00E3795B"/>
    <w:rPr>
      <w:rFonts w:ascii="Times New Roman" w:hAnsi="Times New Roman"/>
      <w:b/>
    </w:rPr>
  </w:style>
  <w:style w:type="character" w:customStyle="1" w:styleId="ListLabel5">
    <w:name w:val="ListLabel 5"/>
    <w:qFormat/>
    <w:rsid w:val="00E3795B"/>
    <w:rPr>
      <w:rFonts w:ascii="Times New Roman" w:hAnsi="Times New Roman" w:cs="Times New Roman"/>
      <w:sz w:val="28"/>
    </w:rPr>
  </w:style>
  <w:style w:type="character" w:customStyle="1" w:styleId="-">
    <w:name w:val="Интернет-ссылка"/>
    <w:rsid w:val="00E3795B"/>
    <w:rPr>
      <w:color w:val="000080"/>
      <w:u w:val="single"/>
    </w:rPr>
  </w:style>
  <w:style w:type="paragraph" w:customStyle="1" w:styleId="a6">
    <w:name w:val="Заголовок"/>
    <w:basedOn w:val="a"/>
    <w:next w:val="a7"/>
    <w:qFormat/>
    <w:rsid w:val="00E3795B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7">
    <w:name w:val="Body Text"/>
    <w:basedOn w:val="a"/>
    <w:rsid w:val="00C114C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"/>
    <w:basedOn w:val="a7"/>
    <w:rsid w:val="00E3795B"/>
    <w:rPr>
      <w:rFonts w:cs="Lohit Devanagari"/>
    </w:rPr>
  </w:style>
  <w:style w:type="paragraph" w:customStyle="1" w:styleId="12">
    <w:name w:val="Название объекта1"/>
    <w:basedOn w:val="a"/>
    <w:qFormat/>
    <w:rsid w:val="00E3795B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9">
    <w:name w:val="index heading"/>
    <w:basedOn w:val="a"/>
    <w:qFormat/>
    <w:rsid w:val="00E3795B"/>
    <w:pPr>
      <w:suppressLineNumbers/>
    </w:pPr>
    <w:rPr>
      <w:rFonts w:cs="Lohit Devanagari"/>
    </w:rPr>
  </w:style>
  <w:style w:type="paragraph" w:styleId="aa">
    <w:name w:val="List Paragraph"/>
    <w:basedOn w:val="a"/>
    <w:qFormat/>
    <w:rsid w:val="00E3795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Нижний колонтитул1"/>
    <w:basedOn w:val="a"/>
    <w:uiPriority w:val="99"/>
    <w:rsid w:val="00C114CD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Верхний колонтитул1"/>
    <w:basedOn w:val="a"/>
    <w:uiPriority w:val="99"/>
    <w:rsid w:val="00C114CD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0">
    <w:name w:val="Body Text 2"/>
    <w:basedOn w:val="a"/>
    <w:qFormat/>
    <w:rsid w:val="00E3795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7D0961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b">
    <w:name w:val="Normal (Web)"/>
    <w:basedOn w:val="a"/>
    <w:qFormat/>
    <w:rsid w:val="00E3795B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qFormat/>
    <w:rsid w:val="007A7E46"/>
    <w:pPr>
      <w:widowControl w:val="0"/>
    </w:pPr>
    <w:rPr>
      <w:rFonts w:ascii="Arial" w:hAnsi="Arial" w:cs="Arial"/>
      <w:sz w:val="20"/>
      <w:szCs w:val="20"/>
    </w:rPr>
  </w:style>
  <w:style w:type="paragraph" w:styleId="ac">
    <w:name w:val="header"/>
    <w:basedOn w:val="a"/>
    <w:link w:val="15"/>
    <w:uiPriority w:val="99"/>
    <w:unhideWhenUsed/>
    <w:rsid w:val="002A78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Верхний колонтитул Знак1"/>
    <w:basedOn w:val="a0"/>
    <w:link w:val="ac"/>
    <w:uiPriority w:val="99"/>
    <w:rsid w:val="002A782C"/>
  </w:style>
  <w:style w:type="paragraph" w:styleId="ad">
    <w:name w:val="footer"/>
    <w:basedOn w:val="a"/>
    <w:link w:val="16"/>
    <w:uiPriority w:val="99"/>
    <w:unhideWhenUsed/>
    <w:rsid w:val="002A78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Нижний колонтитул Знак1"/>
    <w:basedOn w:val="a0"/>
    <w:link w:val="ad"/>
    <w:uiPriority w:val="99"/>
    <w:rsid w:val="002A782C"/>
  </w:style>
  <w:style w:type="character" w:customStyle="1" w:styleId="11">
    <w:name w:val="Заголовок 1 Знак1"/>
    <w:basedOn w:val="a0"/>
    <w:link w:val="1"/>
    <w:rsid w:val="004476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3C4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C4837"/>
    <w:rPr>
      <w:rFonts w:ascii="Tahoma" w:hAnsi="Tahoma" w:cs="Tahoma"/>
      <w:sz w:val="16"/>
      <w:szCs w:val="16"/>
    </w:rPr>
  </w:style>
  <w:style w:type="paragraph" w:styleId="af0">
    <w:name w:val="No Spacing"/>
    <w:qFormat/>
    <w:rsid w:val="00DD5DD6"/>
    <w:rPr>
      <w:rFonts w:ascii="Calibri" w:eastAsia="Times New Roman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A16A30"/>
    <w:pPr>
      <w:widowControl w:val="0"/>
      <w:autoSpaceDE w:val="0"/>
      <w:autoSpaceDN w:val="0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16A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8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80AC4-3F80-4847-88EB-EFA79AB96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19</Pages>
  <Words>2983</Words>
  <Characters>17004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neo</dc:creator>
  <cp:keywords/>
  <dc:description/>
  <cp:lastModifiedBy>Юрист</cp:lastModifiedBy>
  <cp:revision>18</cp:revision>
  <cp:lastPrinted>2021-11-29T08:44:00Z</cp:lastPrinted>
  <dcterms:created xsi:type="dcterms:W3CDTF">2017-11-17T11:04:00Z</dcterms:created>
  <dcterms:modified xsi:type="dcterms:W3CDTF">2024-02-26T12:23:00Z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