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DD" w:rsidRDefault="008351DD" w:rsidP="008351DD">
      <w:pPr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общего и профессионального образования Ростовской области</w:t>
      </w:r>
    </w:p>
    <w:p w:rsidR="008351DD" w:rsidRPr="00533114" w:rsidRDefault="008351DD" w:rsidP="008351DD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НОВОШАХТИНСКИЙ ТЕХНИКУМ ПРОМЫШЛЕННЫХ ТЕХНОЛОГИЙ-</w:t>
      </w:r>
    </w:p>
    <w:p w:rsidR="008351DD" w:rsidRDefault="008351DD" w:rsidP="008351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филиал </w:t>
      </w:r>
      <w:proofErr w:type="gramStart"/>
      <w:r>
        <w:rPr>
          <w:sz w:val="28"/>
          <w:szCs w:val="28"/>
        </w:rPr>
        <w:t>государственного</w:t>
      </w:r>
      <w:proofErr w:type="gramEnd"/>
      <w:r>
        <w:rPr>
          <w:sz w:val="28"/>
          <w:szCs w:val="28"/>
        </w:rPr>
        <w:t xml:space="preserve"> бюджетного профессионального образовательного </w:t>
      </w:r>
    </w:p>
    <w:p w:rsidR="008351DD" w:rsidRDefault="008351DD" w:rsidP="008351DD">
      <w:pPr>
        <w:jc w:val="center"/>
        <w:rPr>
          <w:sz w:val="28"/>
          <w:szCs w:val="28"/>
        </w:rPr>
      </w:pPr>
      <w:r>
        <w:rPr>
          <w:sz w:val="28"/>
          <w:szCs w:val="28"/>
        </w:rPr>
        <w:t>учреждения Ростовской области</w:t>
      </w:r>
    </w:p>
    <w:p w:rsidR="008351DD" w:rsidRDefault="008351DD" w:rsidP="008351DD">
      <w:pPr>
        <w:jc w:val="center"/>
        <w:rPr>
          <w:sz w:val="28"/>
          <w:szCs w:val="28"/>
        </w:rPr>
      </w:pPr>
      <w:r w:rsidRPr="005331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«ШАХТИНСКИЙ РЕГИОНАЛЬНЫЙ КОЛЛЕДЖ ТОПЛИВА И </w:t>
      </w:r>
    </w:p>
    <w:p w:rsidR="008351DD" w:rsidRPr="00533114" w:rsidRDefault="008351DD" w:rsidP="008351D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ЭНЕРГЕТИКИ им. </w:t>
      </w:r>
      <w:proofErr w:type="spellStart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>. Степанова П.И.»</w:t>
      </w:r>
    </w:p>
    <w:p w:rsidR="007200AD" w:rsidRPr="007200AD" w:rsidRDefault="007200AD" w:rsidP="007200AD">
      <w:pPr>
        <w:jc w:val="center"/>
        <w:rPr>
          <w:caps/>
          <w:sz w:val="28"/>
          <w:szCs w:val="28"/>
        </w:rPr>
      </w:pPr>
    </w:p>
    <w:p w:rsidR="00EA4F09" w:rsidRPr="003A0DB0" w:rsidRDefault="00EA4F09" w:rsidP="00EA754A"/>
    <w:p w:rsidR="00EA4F09" w:rsidRPr="003A0DB0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>
      <w:pPr>
        <w:jc w:val="center"/>
      </w:pPr>
    </w:p>
    <w:p w:rsidR="00EA4F09" w:rsidRDefault="00EA4F09" w:rsidP="00EA754A"/>
    <w:p w:rsidR="008351DD" w:rsidRPr="00895392" w:rsidRDefault="008351DD" w:rsidP="008351DD">
      <w:pPr>
        <w:widowControl w:val="0"/>
        <w:ind w:left="142"/>
        <w:jc w:val="center"/>
        <w:rPr>
          <w:b/>
          <w:caps/>
          <w:sz w:val="28"/>
          <w:szCs w:val="28"/>
        </w:rPr>
      </w:pPr>
      <w:r w:rsidRPr="00895392">
        <w:rPr>
          <w:b/>
          <w:caps/>
          <w:sz w:val="28"/>
          <w:szCs w:val="28"/>
        </w:rPr>
        <w:t xml:space="preserve">Рабочая программа </w:t>
      </w:r>
    </w:p>
    <w:p w:rsidR="008351DD" w:rsidRPr="00590BBE" w:rsidRDefault="008351DD" w:rsidP="008351DD">
      <w:pPr>
        <w:pStyle w:val="1"/>
        <w:jc w:val="center"/>
        <w:rPr>
          <w:sz w:val="28"/>
          <w:szCs w:val="28"/>
        </w:rPr>
      </w:pPr>
      <w:r w:rsidRPr="00860665">
        <w:rPr>
          <w:sz w:val="28"/>
          <w:szCs w:val="28"/>
        </w:rPr>
        <w:t xml:space="preserve">  учебной дисциплины</w:t>
      </w:r>
      <w:r>
        <w:rPr>
          <w:sz w:val="28"/>
          <w:szCs w:val="28"/>
        </w:rPr>
        <w:t xml:space="preserve"> </w:t>
      </w:r>
      <w:r w:rsidR="00DA2036">
        <w:rPr>
          <w:sz w:val="28"/>
          <w:szCs w:val="28"/>
        </w:rPr>
        <w:t>ОП</w:t>
      </w:r>
      <w:r w:rsidR="00451313">
        <w:rPr>
          <w:sz w:val="28"/>
          <w:szCs w:val="28"/>
        </w:rPr>
        <w:t xml:space="preserve"> </w:t>
      </w:r>
      <w:r w:rsidR="00DA2036">
        <w:rPr>
          <w:sz w:val="28"/>
          <w:szCs w:val="28"/>
        </w:rPr>
        <w:t>07 «</w:t>
      </w:r>
      <w:r>
        <w:rPr>
          <w:sz w:val="28"/>
          <w:szCs w:val="28"/>
        </w:rPr>
        <w:t>ОСНОВЫ МАТЕРИАЛОВЕДЕНИЯ</w:t>
      </w:r>
      <w:r w:rsidR="00DA2036">
        <w:rPr>
          <w:sz w:val="28"/>
          <w:szCs w:val="28"/>
        </w:rPr>
        <w:t>»</w:t>
      </w:r>
    </w:p>
    <w:p w:rsidR="007E0D4A" w:rsidRPr="001028AE" w:rsidRDefault="008351DD" w:rsidP="008351DD">
      <w:pPr>
        <w:widowControl w:val="0"/>
        <w:ind w:left="142"/>
        <w:jc w:val="center"/>
        <w:rPr>
          <w:sz w:val="28"/>
          <w:szCs w:val="28"/>
        </w:rPr>
      </w:pPr>
      <w:r w:rsidRPr="0099564C">
        <w:rPr>
          <w:sz w:val="28"/>
          <w:szCs w:val="28"/>
        </w:rPr>
        <w:t xml:space="preserve">для </w:t>
      </w:r>
      <w:proofErr w:type="gramStart"/>
      <w:r w:rsidRPr="0099564C">
        <w:rPr>
          <w:sz w:val="28"/>
          <w:szCs w:val="28"/>
        </w:rPr>
        <w:t>о</w:t>
      </w:r>
      <w:r>
        <w:rPr>
          <w:sz w:val="28"/>
          <w:szCs w:val="28"/>
        </w:rPr>
        <w:t>бучающихся</w:t>
      </w:r>
      <w:proofErr w:type="gramEnd"/>
      <w:r>
        <w:rPr>
          <w:sz w:val="28"/>
          <w:szCs w:val="28"/>
        </w:rPr>
        <w:t xml:space="preserve"> очной формы обучения</w:t>
      </w:r>
      <w:r w:rsidR="00B417A1" w:rsidRPr="001028AE">
        <w:rPr>
          <w:sz w:val="28"/>
          <w:szCs w:val="28"/>
        </w:rPr>
        <w:t xml:space="preserve"> </w:t>
      </w:r>
      <w:r w:rsidR="008671D0" w:rsidRPr="001028AE">
        <w:rPr>
          <w:sz w:val="28"/>
          <w:szCs w:val="28"/>
        </w:rPr>
        <w:t>профессии</w:t>
      </w:r>
    </w:p>
    <w:p w:rsidR="00EA4F09" w:rsidRDefault="0042202D" w:rsidP="00EA754A">
      <w:pPr>
        <w:jc w:val="center"/>
        <w:rPr>
          <w:rFonts w:eastAsia="Calibri"/>
          <w:sz w:val="28"/>
          <w:szCs w:val="28"/>
          <w:lang w:eastAsia="en-US"/>
        </w:rPr>
      </w:pPr>
      <w:r w:rsidRPr="008351DD">
        <w:rPr>
          <w:rFonts w:eastAsia="Calibri"/>
          <w:b/>
          <w:sz w:val="28"/>
          <w:szCs w:val="28"/>
          <w:lang w:eastAsia="en-US"/>
        </w:rPr>
        <w:t>08.01.25</w:t>
      </w:r>
      <w:r>
        <w:rPr>
          <w:rFonts w:eastAsia="Calibri"/>
          <w:sz w:val="28"/>
          <w:szCs w:val="28"/>
          <w:lang w:eastAsia="en-US"/>
        </w:rPr>
        <w:t xml:space="preserve"> Мастер отделочных строительных и декоративных работ</w:t>
      </w:r>
    </w:p>
    <w:p w:rsidR="0042202D" w:rsidRPr="002B71AF" w:rsidRDefault="0042202D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7E0D4A" w:rsidRDefault="007E0D4A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D74EE8" w:rsidRDefault="00D74EE8" w:rsidP="00EA754A">
      <w:pPr>
        <w:jc w:val="center"/>
        <w:rPr>
          <w:sz w:val="28"/>
          <w:szCs w:val="28"/>
        </w:rPr>
      </w:pPr>
    </w:p>
    <w:p w:rsidR="007200AD" w:rsidRDefault="007200AD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F26203" w:rsidRDefault="00F26203" w:rsidP="008351DD">
      <w:pPr>
        <w:rPr>
          <w:sz w:val="28"/>
          <w:szCs w:val="28"/>
        </w:rPr>
      </w:pPr>
    </w:p>
    <w:p w:rsidR="00EA4F09" w:rsidRDefault="008351DD" w:rsidP="00B93E28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Новошахтинск, 2022</w:t>
      </w:r>
    </w:p>
    <w:p w:rsidR="007E0D4A" w:rsidRDefault="0038647C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32232" cy="9096375"/>
            <wp:effectExtent l="19050" t="0" r="6668" b="0"/>
            <wp:docPr id="3" name="Рисунок 2" descr="ОП 07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 07.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2232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7C" w:rsidRDefault="0038647C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8647C" w:rsidRDefault="0038647C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8647C" w:rsidRDefault="0038647C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8647C" w:rsidRDefault="0038647C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8647C" w:rsidRDefault="0038647C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38647C" w:rsidRDefault="00103588" w:rsidP="006F47A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1979" cy="8968740"/>
            <wp:effectExtent l="19050" t="0" r="1671" b="0"/>
            <wp:docPr id="4" name="Рисунок 3" descr="ОП 07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 07.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1979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88" w:rsidRDefault="00103588" w:rsidP="001035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3588" w:rsidRDefault="0010358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09153" cy="6915150"/>
            <wp:effectExtent l="19050" t="0" r="0" b="0"/>
            <wp:docPr id="1" name="Рисунок 0" descr="р2 ОП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 ОП 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371" cy="692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50D8" w:rsidRDefault="001350D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50783" w:rsidRDefault="00150783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50783" w:rsidRDefault="00150783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50783" w:rsidRDefault="00150783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831E7" w:rsidRDefault="007831E7" w:rsidP="00747E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351DD" w:rsidRDefault="008351DD" w:rsidP="008351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9559EB">
        <w:rPr>
          <w:sz w:val="28"/>
          <w:szCs w:val="28"/>
        </w:rPr>
        <w:t>программа учебной дисциплины</w:t>
      </w:r>
      <w:r>
        <w:rPr>
          <w:sz w:val="28"/>
          <w:szCs w:val="28"/>
        </w:rPr>
        <w:t xml:space="preserve"> </w:t>
      </w:r>
      <w:r w:rsidRPr="00FE371A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Основы Материаловедения</w:t>
      </w:r>
      <w:r w:rsidRPr="00FE371A">
        <w:rPr>
          <w:b/>
          <w:sz w:val="28"/>
          <w:szCs w:val="28"/>
        </w:rPr>
        <w:t>»</w:t>
      </w:r>
      <w:r w:rsidRPr="009559EB">
        <w:rPr>
          <w:caps/>
          <w:sz w:val="28"/>
          <w:szCs w:val="28"/>
        </w:rPr>
        <w:t xml:space="preserve"> </w:t>
      </w:r>
      <w:r w:rsidRPr="008D2340">
        <w:rPr>
          <w:sz w:val="28"/>
          <w:szCs w:val="28"/>
        </w:rPr>
        <w:t>раз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ра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бо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та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на на ос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ве Фе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де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раль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го го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су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дар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ст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вен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го об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ра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зо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ва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тель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го стан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дар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lastRenderedPageBreak/>
        <w:t>та (да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 xml:space="preserve">лее – ФГОС) </w:t>
      </w:r>
      <w:r w:rsidR="009D0CA9">
        <w:rPr>
          <w:sz w:val="28"/>
          <w:szCs w:val="28"/>
        </w:rPr>
        <w:t xml:space="preserve">по профессии </w:t>
      </w:r>
      <w:r w:rsidRPr="008D2340">
        <w:rPr>
          <w:sz w:val="28"/>
          <w:szCs w:val="28"/>
        </w:rPr>
        <w:t xml:space="preserve"> сред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не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го про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фес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сио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наль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го об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ра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зо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ва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ния (да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 xml:space="preserve">лее СПО) </w:t>
      </w:r>
    </w:p>
    <w:p w:rsidR="008351DD" w:rsidRPr="00AA4776" w:rsidRDefault="008351DD" w:rsidP="008351DD">
      <w:pPr>
        <w:jc w:val="both"/>
        <w:rPr>
          <w:sz w:val="28"/>
          <w:szCs w:val="28"/>
          <w:u w:val="single"/>
        </w:rPr>
      </w:pPr>
    </w:p>
    <w:p w:rsidR="008351DD" w:rsidRDefault="008351DD" w:rsidP="008351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351DD" w:rsidRDefault="008351DD" w:rsidP="008351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8D2340">
        <w:rPr>
          <w:sz w:val="28"/>
          <w:szCs w:val="28"/>
        </w:rPr>
        <w:t>Ор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га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ни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за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ция-раз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ра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бот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 xml:space="preserve">чик: </w:t>
      </w:r>
      <w:proofErr w:type="spellStart"/>
      <w:r>
        <w:rPr>
          <w:sz w:val="28"/>
          <w:szCs w:val="28"/>
        </w:rPr>
        <w:t>Новошахтинский</w:t>
      </w:r>
      <w:proofErr w:type="spellEnd"/>
      <w:r>
        <w:rPr>
          <w:sz w:val="28"/>
          <w:szCs w:val="28"/>
        </w:rPr>
        <w:t xml:space="preserve"> техникум промышленных технологий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 xml:space="preserve">илиал государственного бюджетного профессионального образовательного учреждения Ростовской области «Шахтинский региональный колледж топлива и энергетики им. </w:t>
      </w:r>
      <w:proofErr w:type="spellStart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>. Сте</w:t>
      </w:r>
      <w:r>
        <w:rPr>
          <w:sz w:val="28"/>
          <w:szCs w:val="28"/>
        </w:rPr>
        <w:softHyphen/>
        <w:t>па</w:t>
      </w:r>
      <w:r>
        <w:rPr>
          <w:sz w:val="28"/>
          <w:szCs w:val="28"/>
        </w:rPr>
        <w:softHyphen/>
        <w:t>но</w:t>
      </w:r>
      <w:r>
        <w:rPr>
          <w:sz w:val="28"/>
          <w:szCs w:val="28"/>
        </w:rPr>
        <w:softHyphen/>
        <w:t>ва П.И.»</w:t>
      </w:r>
    </w:p>
    <w:p w:rsidR="008351DD" w:rsidRPr="008D2340" w:rsidRDefault="008351DD" w:rsidP="008351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351DD" w:rsidRPr="008D2340" w:rsidRDefault="008351DD" w:rsidP="008351D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8D2340">
        <w:rPr>
          <w:sz w:val="28"/>
          <w:szCs w:val="28"/>
        </w:rPr>
        <w:t>Раз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ра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бот</w:t>
      </w:r>
      <w:r>
        <w:rPr>
          <w:sz w:val="28"/>
          <w:szCs w:val="28"/>
        </w:rPr>
        <w:softHyphen/>
      </w:r>
      <w:r w:rsidRPr="008D2340">
        <w:rPr>
          <w:sz w:val="28"/>
          <w:szCs w:val="28"/>
        </w:rPr>
        <w:t>чик:</w:t>
      </w:r>
    </w:p>
    <w:p w:rsidR="008351DD" w:rsidRPr="00C30B6F" w:rsidRDefault="008351DD" w:rsidP="008351DD">
      <w:pPr>
        <w:widowControl w:val="0"/>
        <w:suppressAutoHyphens/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sz w:val="28"/>
          <w:szCs w:val="28"/>
        </w:rPr>
        <w:t>Новикова Л.В</w:t>
      </w:r>
      <w:r w:rsidR="004779D4">
        <w:rPr>
          <w:sz w:val="28"/>
          <w:szCs w:val="28"/>
        </w:rPr>
        <w:t xml:space="preserve">. </w:t>
      </w:r>
      <w:r w:rsidRPr="000272D2">
        <w:rPr>
          <w:sz w:val="28"/>
          <w:szCs w:val="28"/>
        </w:rPr>
        <w:t>-   пре</w:t>
      </w:r>
      <w:r w:rsidRPr="000272D2">
        <w:rPr>
          <w:sz w:val="28"/>
          <w:szCs w:val="28"/>
        </w:rPr>
        <w:softHyphen/>
        <w:t>по</w:t>
      </w:r>
      <w:r w:rsidRPr="000272D2">
        <w:rPr>
          <w:sz w:val="28"/>
          <w:szCs w:val="28"/>
        </w:rPr>
        <w:softHyphen/>
        <w:t>да</w:t>
      </w:r>
      <w:r w:rsidRPr="000272D2">
        <w:rPr>
          <w:sz w:val="28"/>
          <w:szCs w:val="28"/>
        </w:rPr>
        <w:softHyphen/>
        <w:t>ва</w:t>
      </w:r>
      <w:r w:rsidRPr="000272D2">
        <w:rPr>
          <w:sz w:val="28"/>
          <w:szCs w:val="28"/>
        </w:rPr>
        <w:softHyphen/>
        <w:t xml:space="preserve">тель </w:t>
      </w:r>
      <w:proofErr w:type="spellStart"/>
      <w:r w:rsidRPr="000272D2">
        <w:rPr>
          <w:sz w:val="28"/>
          <w:szCs w:val="28"/>
        </w:rPr>
        <w:t>Новошахтинского</w:t>
      </w:r>
      <w:proofErr w:type="spellEnd"/>
      <w:r w:rsidRPr="000272D2">
        <w:rPr>
          <w:sz w:val="28"/>
          <w:szCs w:val="28"/>
        </w:rPr>
        <w:t xml:space="preserve"> техникума промышленных технологи</w:t>
      </w:r>
      <w:proofErr w:type="gramStart"/>
      <w:r w:rsidRPr="000272D2">
        <w:rPr>
          <w:sz w:val="28"/>
          <w:szCs w:val="28"/>
        </w:rPr>
        <w:t>й-</w:t>
      </w:r>
      <w:proofErr w:type="gramEnd"/>
      <w:r w:rsidR="009D0CA9">
        <w:rPr>
          <w:sz w:val="28"/>
          <w:szCs w:val="28"/>
        </w:rPr>
        <w:t xml:space="preserve"> </w:t>
      </w:r>
      <w:r w:rsidRPr="000272D2">
        <w:rPr>
          <w:sz w:val="28"/>
          <w:szCs w:val="28"/>
        </w:rPr>
        <w:t>филиал государственного</w:t>
      </w:r>
      <w:r w:rsidR="009D0C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бюджетного профессионального образовательного учреждения Ростовской области «Шахтинский региональный колледж топлива и энергетики им. </w:t>
      </w:r>
      <w:proofErr w:type="spellStart"/>
      <w:r>
        <w:rPr>
          <w:sz w:val="28"/>
          <w:szCs w:val="28"/>
        </w:rPr>
        <w:t>ак</w:t>
      </w:r>
      <w:proofErr w:type="spellEnd"/>
      <w:r>
        <w:rPr>
          <w:sz w:val="28"/>
          <w:szCs w:val="28"/>
        </w:rPr>
        <w:t>. Сте</w:t>
      </w:r>
      <w:r>
        <w:rPr>
          <w:sz w:val="28"/>
          <w:szCs w:val="28"/>
        </w:rPr>
        <w:softHyphen/>
        <w:t>па</w:t>
      </w:r>
      <w:r>
        <w:rPr>
          <w:sz w:val="28"/>
          <w:szCs w:val="28"/>
        </w:rPr>
        <w:softHyphen/>
        <w:t>но</w:t>
      </w:r>
      <w:r>
        <w:rPr>
          <w:sz w:val="28"/>
          <w:szCs w:val="28"/>
        </w:rPr>
        <w:softHyphen/>
        <w:t>ва П.И.»</w:t>
      </w:r>
    </w:p>
    <w:p w:rsidR="00EA4F09" w:rsidRPr="008D2340" w:rsidRDefault="00EA4F09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vertAlign w:val="superscript"/>
        </w:rPr>
      </w:pPr>
    </w:p>
    <w:p w:rsidR="00EA4F09" w:rsidRPr="008D2340" w:rsidRDefault="00EA4F09" w:rsidP="00EA754A">
      <w:pPr>
        <w:widowControl w:val="0"/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EA4F09" w:rsidRPr="00A20A8B" w:rsidRDefault="00EA4F09" w:rsidP="00EA754A">
      <w:pPr>
        <w:widowControl w:val="0"/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0B7F2F" w:rsidRDefault="00EA4F09" w:rsidP="00EA75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  <w:r w:rsidRPr="00A20A8B">
        <w:rPr>
          <w:bCs/>
          <w:i/>
        </w:rPr>
        <w:br w:type="page"/>
      </w:r>
    </w:p>
    <w:p w:rsidR="00EA4F09" w:rsidRDefault="00EA4F09" w:rsidP="00EA75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СО</w:t>
      </w:r>
      <w:r>
        <w:rPr>
          <w:b/>
          <w:sz w:val="28"/>
          <w:szCs w:val="28"/>
        </w:rPr>
        <w:softHyphen/>
      </w:r>
      <w:r w:rsidRPr="00A20A8B">
        <w:rPr>
          <w:b/>
          <w:sz w:val="28"/>
          <w:szCs w:val="28"/>
        </w:rPr>
        <w:t>ДЕР</w:t>
      </w:r>
      <w:r>
        <w:rPr>
          <w:b/>
          <w:sz w:val="28"/>
          <w:szCs w:val="28"/>
        </w:rPr>
        <w:softHyphen/>
      </w:r>
      <w:r w:rsidRPr="00A20A8B">
        <w:rPr>
          <w:b/>
          <w:sz w:val="28"/>
          <w:szCs w:val="28"/>
        </w:rPr>
        <w:t>ЖА</w:t>
      </w:r>
      <w:r>
        <w:rPr>
          <w:b/>
          <w:sz w:val="28"/>
          <w:szCs w:val="28"/>
        </w:rPr>
        <w:softHyphen/>
      </w:r>
      <w:r w:rsidRPr="00A20A8B">
        <w:rPr>
          <w:b/>
          <w:sz w:val="28"/>
          <w:szCs w:val="28"/>
        </w:rPr>
        <w:t>НИЕ</w:t>
      </w:r>
    </w:p>
    <w:p w:rsidR="00EA4F09" w:rsidRPr="00ED10A4" w:rsidRDefault="00EA4F09" w:rsidP="00EA754A"/>
    <w:p w:rsidR="00EA4F09" w:rsidRPr="00A20A8B" w:rsidRDefault="00EA4F09" w:rsidP="00EA7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9921"/>
        <w:gridCol w:w="218"/>
      </w:tblGrid>
      <w:tr w:rsidR="00EA4F09" w:rsidRPr="00ED10A4">
        <w:tc>
          <w:tcPr>
            <w:tcW w:w="7668" w:type="dxa"/>
          </w:tcPr>
          <w:tbl>
            <w:tblPr>
              <w:tblW w:w="26737" w:type="dxa"/>
              <w:tblLook w:val="01E0"/>
            </w:tblPr>
            <w:tblGrid>
              <w:gridCol w:w="9498"/>
              <w:gridCol w:w="7668"/>
              <w:gridCol w:w="7668"/>
              <w:gridCol w:w="1903"/>
            </w:tblGrid>
            <w:tr w:rsidR="008351DD" w:rsidRPr="00ED10A4" w:rsidTr="005E5CCE">
              <w:tc>
                <w:tcPr>
                  <w:tcW w:w="9498" w:type="dxa"/>
                </w:tcPr>
                <w:p w:rsidR="005E5CCE" w:rsidRDefault="008351DD" w:rsidP="008351DD">
                  <w:pPr>
                    <w:jc w:val="both"/>
                    <w:rPr>
                      <w:sz w:val="28"/>
                      <w:szCs w:val="28"/>
                    </w:rPr>
                  </w:pPr>
                  <w:r w:rsidRPr="00D46C14">
                    <w:rPr>
                      <w:sz w:val="28"/>
                      <w:szCs w:val="28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>Общая характеристика рабочей</w:t>
                  </w:r>
                  <w:r w:rsidRPr="00D46C14">
                    <w:rPr>
                      <w:sz w:val="28"/>
                      <w:szCs w:val="28"/>
                    </w:rPr>
                    <w:t xml:space="preserve"> программы учебной </w:t>
                  </w:r>
                </w:p>
                <w:p w:rsidR="008351DD" w:rsidRPr="00D46C14" w:rsidRDefault="00DC42B4" w:rsidP="008351DD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</w:t>
                  </w:r>
                  <w:r w:rsidR="008351DD" w:rsidRPr="00D46C14">
                    <w:rPr>
                      <w:sz w:val="28"/>
                      <w:szCs w:val="28"/>
                    </w:rPr>
                    <w:t>исциплины</w:t>
                  </w:r>
                  <w:r w:rsidR="005E5CCE">
                    <w:rPr>
                      <w:sz w:val="28"/>
                      <w:szCs w:val="28"/>
                    </w:rPr>
                    <w:t xml:space="preserve"> Основы </w:t>
                  </w:r>
                  <w:r w:rsidR="008351DD">
                    <w:rPr>
                      <w:sz w:val="28"/>
                      <w:szCs w:val="28"/>
                    </w:rPr>
                    <w:t>материаловедения</w:t>
                  </w:r>
                  <w:r w:rsidR="00F11173">
                    <w:rPr>
                      <w:sz w:val="28"/>
                      <w:szCs w:val="28"/>
                    </w:rPr>
                    <w:t xml:space="preserve"> </w:t>
                  </w:r>
                  <w:r w:rsidR="005E5CCE">
                    <w:rPr>
                      <w:sz w:val="28"/>
                      <w:szCs w:val="28"/>
                    </w:rPr>
                    <w:t xml:space="preserve">                                                        5</w:t>
                  </w:r>
                  <w:r w:rsidR="00F11173">
                    <w:rPr>
                      <w:sz w:val="28"/>
                      <w:szCs w:val="28"/>
                    </w:rPr>
                    <w:t xml:space="preserve">                                            </w:t>
                  </w:r>
                  <w:r w:rsidR="005E5CCE">
                    <w:rPr>
                      <w:sz w:val="28"/>
                      <w:szCs w:val="28"/>
                    </w:rPr>
                    <w:t xml:space="preserve">                                            </w:t>
                  </w:r>
                  <w:r w:rsidR="00F11173">
                    <w:rPr>
                      <w:sz w:val="28"/>
                      <w:szCs w:val="28"/>
                    </w:rPr>
                    <w:t xml:space="preserve">                    </w:t>
                  </w:r>
                </w:p>
              </w:tc>
              <w:tc>
                <w:tcPr>
                  <w:tcW w:w="7668" w:type="dxa"/>
                </w:tcPr>
                <w:p w:rsidR="008351DD" w:rsidRPr="001021BE" w:rsidRDefault="008351DD" w:rsidP="00A557D4">
                  <w:pPr>
                    <w:rPr>
                      <w:b/>
                    </w:rPr>
                  </w:pPr>
                </w:p>
              </w:tc>
              <w:tc>
                <w:tcPr>
                  <w:tcW w:w="7668" w:type="dxa"/>
                </w:tcPr>
                <w:p w:rsidR="008351DD" w:rsidRPr="002B71AF" w:rsidRDefault="008351DD" w:rsidP="00A557D4">
                  <w:pPr>
                    <w:ind w:firstLine="567"/>
                    <w:jc w:val="both"/>
                  </w:pPr>
                  <w:r>
                    <w:t xml:space="preserve">   5</w:t>
                  </w:r>
                </w:p>
              </w:tc>
              <w:tc>
                <w:tcPr>
                  <w:tcW w:w="1903" w:type="dxa"/>
                </w:tcPr>
                <w:p w:rsidR="008351DD" w:rsidRPr="002B71AF" w:rsidRDefault="008351DD" w:rsidP="00A557D4">
                  <w:pPr>
                    <w:jc w:val="right"/>
                    <w:rPr>
                      <w:sz w:val="28"/>
                      <w:szCs w:val="28"/>
                    </w:rPr>
                  </w:pPr>
                  <w:r w:rsidRPr="002B71AF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8351DD" w:rsidRPr="00ED10A4" w:rsidTr="005E5CCE">
              <w:tc>
                <w:tcPr>
                  <w:tcW w:w="9498" w:type="dxa"/>
                </w:tcPr>
                <w:p w:rsidR="008351DD" w:rsidRPr="00D46C14" w:rsidRDefault="008351DD" w:rsidP="008351DD">
                  <w:pPr>
                    <w:rPr>
                      <w:sz w:val="28"/>
                      <w:szCs w:val="28"/>
                    </w:rPr>
                  </w:pPr>
                  <w:r w:rsidRPr="00D46C14">
                    <w:rPr>
                      <w:sz w:val="28"/>
                      <w:szCs w:val="28"/>
                    </w:rPr>
                    <w:t>2 Структура и содержание учебной дисциплины</w:t>
                  </w:r>
                  <w:r w:rsidR="00F11173">
                    <w:rPr>
                      <w:sz w:val="28"/>
                      <w:szCs w:val="28"/>
                    </w:rPr>
                    <w:t xml:space="preserve">                     </w:t>
                  </w:r>
                  <w:r w:rsidR="005E5CCE">
                    <w:rPr>
                      <w:sz w:val="28"/>
                      <w:szCs w:val="28"/>
                    </w:rPr>
                    <w:t xml:space="preserve">                          </w:t>
                  </w:r>
                  <w:r w:rsidR="00F11173">
                    <w:rPr>
                      <w:sz w:val="28"/>
                      <w:szCs w:val="28"/>
                    </w:rPr>
                    <w:t xml:space="preserve">9                               </w:t>
                  </w:r>
                </w:p>
              </w:tc>
              <w:tc>
                <w:tcPr>
                  <w:tcW w:w="7668" w:type="dxa"/>
                </w:tcPr>
                <w:p w:rsidR="008351DD" w:rsidRPr="001021BE" w:rsidRDefault="008351DD" w:rsidP="00A557D4">
                  <w:pPr>
                    <w:rPr>
                      <w:b/>
                    </w:rPr>
                  </w:pPr>
                </w:p>
              </w:tc>
              <w:tc>
                <w:tcPr>
                  <w:tcW w:w="7668" w:type="dxa"/>
                </w:tcPr>
                <w:p w:rsidR="008351DD" w:rsidRPr="002B71AF" w:rsidRDefault="008351DD" w:rsidP="00A557D4">
                  <w:pPr>
                    <w:ind w:firstLine="708"/>
                  </w:pPr>
                  <w:r>
                    <w:t>8</w:t>
                  </w:r>
                </w:p>
              </w:tc>
              <w:tc>
                <w:tcPr>
                  <w:tcW w:w="1903" w:type="dxa"/>
                </w:tcPr>
                <w:p w:rsidR="008351DD" w:rsidRPr="002B71AF" w:rsidRDefault="008351DD" w:rsidP="00A557D4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c>
            </w:tr>
            <w:tr w:rsidR="008351DD" w:rsidRPr="00ED10A4" w:rsidTr="005E5CCE">
              <w:trPr>
                <w:trHeight w:val="670"/>
              </w:trPr>
              <w:tc>
                <w:tcPr>
                  <w:tcW w:w="9498" w:type="dxa"/>
                </w:tcPr>
                <w:p w:rsidR="008351DD" w:rsidRPr="00D46C14" w:rsidRDefault="008351DD" w:rsidP="008351DD">
                  <w:pPr>
                    <w:jc w:val="both"/>
                    <w:rPr>
                      <w:sz w:val="28"/>
                      <w:szCs w:val="28"/>
                    </w:rPr>
                  </w:pPr>
                  <w:r w:rsidRPr="00D46C14">
                    <w:rPr>
                      <w:sz w:val="28"/>
                      <w:szCs w:val="28"/>
                    </w:rPr>
                    <w:t xml:space="preserve">3 Тематический </w:t>
                  </w:r>
                  <w:r w:rsidR="005E5CCE">
                    <w:rPr>
                      <w:sz w:val="28"/>
                      <w:szCs w:val="28"/>
                    </w:rPr>
                    <w:t>план и содержан</w:t>
                  </w:r>
                  <w:r w:rsidRPr="00D46C14">
                    <w:rPr>
                      <w:sz w:val="28"/>
                      <w:szCs w:val="28"/>
                    </w:rPr>
                    <w:t>ие учебной дисциплины</w:t>
                  </w:r>
                  <w:r w:rsidR="005E5CCE">
                    <w:rPr>
                      <w:sz w:val="28"/>
                      <w:szCs w:val="28"/>
                    </w:rPr>
                    <w:t xml:space="preserve">                              10</w:t>
                  </w:r>
                </w:p>
              </w:tc>
              <w:tc>
                <w:tcPr>
                  <w:tcW w:w="7668" w:type="dxa"/>
                </w:tcPr>
                <w:p w:rsidR="008351DD" w:rsidRPr="008351DD" w:rsidRDefault="008351DD" w:rsidP="00A557D4">
                  <w:pPr>
                    <w:rPr>
                      <w:b/>
                    </w:rPr>
                  </w:pPr>
                </w:p>
              </w:tc>
              <w:tc>
                <w:tcPr>
                  <w:tcW w:w="7668" w:type="dxa"/>
                </w:tcPr>
                <w:p w:rsidR="008351DD" w:rsidRPr="002B71AF" w:rsidRDefault="008351DD" w:rsidP="00A557D4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8351DD" w:rsidRPr="002B71AF" w:rsidRDefault="008351DD" w:rsidP="00A557D4">
                  <w:pPr>
                    <w:pStyle w:val="1"/>
                    <w:tabs>
                      <w:tab w:val="num" w:pos="0"/>
                    </w:tabs>
                    <w:ind w:firstLine="0"/>
                    <w:jc w:val="both"/>
                    <w:rPr>
                      <w:caps/>
                      <w:sz w:val="28"/>
                      <w:szCs w:val="28"/>
                    </w:rPr>
                  </w:pPr>
                </w:p>
              </w:tc>
              <w:tc>
                <w:tcPr>
                  <w:tcW w:w="1903" w:type="dxa"/>
                </w:tcPr>
                <w:p w:rsidR="008351DD" w:rsidRPr="009A09D4" w:rsidRDefault="008351DD" w:rsidP="00A557D4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</w:tc>
            </w:tr>
            <w:tr w:rsidR="008351DD" w:rsidRPr="00ED10A4" w:rsidTr="005E5CCE">
              <w:tc>
                <w:tcPr>
                  <w:tcW w:w="9498" w:type="dxa"/>
                </w:tcPr>
                <w:p w:rsidR="008351DD" w:rsidRPr="00D46C14" w:rsidRDefault="008351DD" w:rsidP="005E5CCE">
                  <w:pPr>
                    <w:jc w:val="both"/>
                    <w:rPr>
                      <w:sz w:val="28"/>
                      <w:szCs w:val="28"/>
                    </w:rPr>
                  </w:pPr>
                  <w:r w:rsidRPr="00D46C14">
                    <w:rPr>
                      <w:sz w:val="28"/>
                      <w:szCs w:val="28"/>
                    </w:rPr>
                    <w:t>4 Условия реализации рабочей программы учебной дисциплины</w:t>
                  </w:r>
                  <w:r w:rsidR="005E5CCE">
                    <w:rPr>
                      <w:sz w:val="28"/>
                      <w:szCs w:val="28"/>
                    </w:rPr>
                    <w:t xml:space="preserve">                  14</w:t>
                  </w:r>
                </w:p>
              </w:tc>
              <w:tc>
                <w:tcPr>
                  <w:tcW w:w="7668" w:type="dxa"/>
                </w:tcPr>
                <w:p w:rsidR="008351DD" w:rsidRPr="001021BE" w:rsidRDefault="008351DD" w:rsidP="00A557D4">
                  <w:pPr>
                    <w:rPr>
                      <w:b/>
                    </w:rPr>
                  </w:pPr>
                </w:p>
              </w:tc>
              <w:tc>
                <w:tcPr>
                  <w:tcW w:w="7668" w:type="dxa"/>
                </w:tcPr>
                <w:p w:rsidR="008351DD" w:rsidRPr="00775D54" w:rsidRDefault="008351DD" w:rsidP="00A557D4">
                  <w:r>
                    <w:t xml:space="preserve">           15</w:t>
                  </w:r>
                </w:p>
                <w:p w:rsidR="008351DD" w:rsidRPr="002B71AF" w:rsidRDefault="008351DD" w:rsidP="00A557D4">
                  <w:pPr>
                    <w:pStyle w:val="1"/>
                    <w:ind w:firstLine="567"/>
                    <w:jc w:val="both"/>
                    <w:rPr>
                      <w:caps/>
                      <w:sz w:val="28"/>
                      <w:szCs w:val="28"/>
                    </w:rPr>
                  </w:pPr>
                </w:p>
                <w:p w:rsidR="008351DD" w:rsidRPr="002B71AF" w:rsidRDefault="008351DD" w:rsidP="00A557D4">
                  <w:pPr>
                    <w:pStyle w:val="1"/>
                    <w:ind w:left="284" w:firstLine="0"/>
                    <w:jc w:val="both"/>
                    <w:rPr>
                      <w:caps/>
                      <w:sz w:val="28"/>
                      <w:szCs w:val="28"/>
                    </w:rPr>
                  </w:pPr>
                </w:p>
              </w:tc>
              <w:tc>
                <w:tcPr>
                  <w:tcW w:w="1903" w:type="dxa"/>
                </w:tcPr>
                <w:p w:rsidR="008351DD" w:rsidRPr="009A09D4" w:rsidRDefault="008351DD" w:rsidP="00A557D4">
                  <w:pPr>
                    <w:jc w:val="right"/>
                    <w:rPr>
                      <w:sz w:val="28"/>
                      <w:szCs w:val="28"/>
                    </w:rPr>
                  </w:pPr>
                  <w:r w:rsidRPr="009A09D4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</w:tr>
            <w:tr w:rsidR="008351DD" w:rsidRPr="00ED10A4" w:rsidTr="005E5CCE">
              <w:tc>
                <w:tcPr>
                  <w:tcW w:w="9498" w:type="dxa"/>
                </w:tcPr>
                <w:p w:rsidR="008351DD" w:rsidRPr="00D46C14" w:rsidRDefault="008351DD" w:rsidP="005E5CCE">
                  <w:pPr>
                    <w:jc w:val="both"/>
                    <w:rPr>
                      <w:sz w:val="28"/>
                      <w:szCs w:val="28"/>
                    </w:rPr>
                  </w:pPr>
                  <w:r w:rsidRPr="00D46C14">
                    <w:rPr>
                      <w:sz w:val="28"/>
                      <w:szCs w:val="28"/>
                    </w:rPr>
                    <w:t>5 Контроль и оценка результатов освоения учебной дисциплины</w:t>
                  </w:r>
                  <w:r w:rsidR="005E5CCE">
                    <w:rPr>
                      <w:sz w:val="28"/>
                      <w:szCs w:val="28"/>
                    </w:rPr>
                    <w:t xml:space="preserve">                 15                                                                                           </w:t>
                  </w:r>
                </w:p>
              </w:tc>
              <w:tc>
                <w:tcPr>
                  <w:tcW w:w="7668" w:type="dxa"/>
                </w:tcPr>
                <w:p w:rsidR="008351DD" w:rsidRPr="001021BE" w:rsidRDefault="008351DD" w:rsidP="00A557D4">
                  <w:pPr>
                    <w:rPr>
                      <w:b/>
                    </w:rPr>
                  </w:pPr>
                </w:p>
              </w:tc>
              <w:tc>
                <w:tcPr>
                  <w:tcW w:w="7668" w:type="dxa"/>
                </w:tcPr>
                <w:p w:rsidR="008351DD" w:rsidRDefault="008351DD" w:rsidP="00A557D4"/>
              </w:tc>
              <w:tc>
                <w:tcPr>
                  <w:tcW w:w="1903" w:type="dxa"/>
                </w:tcPr>
                <w:p w:rsidR="008351DD" w:rsidRPr="009A09D4" w:rsidRDefault="008351DD" w:rsidP="00A557D4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671D0" w:rsidRPr="002B71AF" w:rsidRDefault="008671D0" w:rsidP="00B80E83">
            <w:pPr>
              <w:jc w:val="both"/>
            </w:pPr>
          </w:p>
        </w:tc>
        <w:tc>
          <w:tcPr>
            <w:tcW w:w="1903" w:type="dxa"/>
          </w:tcPr>
          <w:p w:rsidR="00EA4F09" w:rsidRPr="002B71AF" w:rsidRDefault="00EA4F09" w:rsidP="00B80E83">
            <w:pPr>
              <w:jc w:val="right"/>
              <w:rPr>
                <w:sz w:val="28"/>
                <w:szCs w:val="28"/>
              </w:rPr>
            </w:pPr>
          </w:p>
        </w:tc>
      </w:tr>
      <w:tr w:rsidR="00EA4F09" w:rsidRPr="00ED10A4">
        <w:tc>
          <w:tcPr>
            <w:tcW w:w="7668" w:type="dxa"/>
          </w:tcPr>
          <w:p w:rsidR="008671D0" w:rsidRPr="002B71AF" w:rsidRDefault="008671D0" w:rsidP="00B80E83"/>
        </w:tc>
        <w:tc>
          <w:tcPr>
            <w:tcW w:w="1903" w:type="dxa"/>
          </w:tcPr>
          <w:p w:rsidR="00EA4F09" w:rsidRPr="002B71AF" w:rsidRDefault="00EA4F09" w:rsidP="00B80E83">
            <w:pPr>
              <w:jc w:val="right"/>
              <w:rPr>
                <w:sz w:val="28"/>
                <w:szCs w:val="28"/>
              </w:rPr>
            </w:pPr>
          </w:p>
        </w:tc>
      </w:tr>
      <w:tr w:rsidR="00EA4F09" w:rsidRPr="00ED10A4">
        <w:trPr>
          <w:trHeight w:val="670"/>
        </w:trPr>
        <w:tc>
          <w:tcPr>
            <w:tcW w:w="7668" w:type="dxa"/>
          </w:tcPr>
          <w:p w:rsidR="00EA4F09" w:rsidRPr="002B71AF" w:rsidRDefault="00EA4F09" w:rsidP="00B80E83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EA4F09" w:rsidRPr="009A09D4" w:rsidRDefault="00EA4F09" w:rsidP="00F26203">
            <w:pPr>
              <w:jc w:val="right"/>
              <w:rPr>
                <w:sz w:val="28"/>
                <w:szCs w:val="28"/>
              </w:rPr>
            </w:pPr>
          </w:p>
        </w:tc>
      </w:tr>
      <w:tr w:rsidR="00EA4F09" w:rsidRPr="00ED10A4">
        <w:tc>
          <w:tcPr>
            <w:tcW w:w="7668" w:type="dxa"/>
          </w:tcPr>
          <w:p w:rsidR="00EA4F09" w:rsidRPr="002B71AF" w:rsidRDefault="00EA4F09" w:rsidP="00B80E83">
            <w:pPr>
              <w:pStyle w:val="1"/>
              <w:ind w:left="284" w:firstLine="0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</w:tcPr>
          <w:p w:rsidR="00EA4F09" w:rsidRPr="009A09D4" w:rsidRDefault="00EA4F09" w:rsidP="00F26203">
            <w:pPr>
              <w:jc w:val="right"/>
              <w:rPr>
                <w:sz w:val="28"/>
                <w:szCs w:val="28"/>
              </w:rPr>
            </w:pPr>
          </w:p>
        </w:tc>
      </w:tr>
    </w:tbl>
    <w:p w:rsidR="00EA4F09" w:rsidRPr="00FB4780" w:rsidRDefault="00EA4F09" w:rsidP="00EA754A">
      <w:pPr>
        <w:rPr>
          <w:sz w:val="28"/>
          <w:szCs w:val="28"/>
        </w:rPr>
        <w:sectPr w:rsidR="00EA4F09" w:rsidRPr="00FB4780" w:rsidSect="006F47A3">
          <w:footerReference w:type="even" r:id="rId10"/>
          <w:footerReference w:type="default" r:id="rId11"/>
          <w:pgSz w:w="11906" w:h="16838"/>
          <w:pgMar w:top="568" w:right="849" w:bottom="568" w:left="1134" w:header="0" w:footer="0" w:gutter="0"/>
          <w:pgNumType w:start="1"/>
          <w:cols w:space="720"/>
          <w:titlePg/>
          <w:docGrid w:linePitch="326"/>
        </w:sectPr>
      </w:pPr>
    </w:p>
    <w:p w:rsidR="00FD5C48" w:rsidRPr="009D0CA9" w:rsidRDefault="008351DD" w:rsidP="00FD5C48">
      <w:pPr>
        <w:ind w:left="720"/>
        <w:outlineLvl w:val="0"/>
        <w:rPr>
          <w:b/>
          <w:sz w:val="28"/>
          <w:szCs w:val="28"/>
        </w:rPr>
      </w:pPr>
      <w:r w:rsidRPr="009D0CA9">
        <w:rPr>
          <w:b/>
          <w:sz w:val="28"/>
          <w:szCs w:val="28"/>
        </w:rPr>
        <w:lastRenderedPageBreak/>
        <w:t>1. ОБЩАЯ ХАРАКТЕРИСТИКА РАБОЧЕЙ ПРОГРАММЫ УЧЕ</w:t>
      </w:r>
      <w:r w:rsidRPr="009D0CA9">
        <w:rPr>
          <w:b/>
          <w:sz w:val="28"/>
          <w:szCs w:val="28"/>
        </w:rPr>
        <w:t>Б</w:t>
      </w:r>
      <w:r w:rsidRPr="009D0CA9">
        <w:rPr>
          <w:b/>
          <w:sz w:val="28"/>
          <w:szCs w:val="28"/>
        </w:rPr>
        <w:t>НОЙ ДИСЦИПЛИНЫ ОП.07 ОСНОВЫ МАТЕРИАЛОВЕДЕНИЯ</w:t>
      </w:r>
    </w:p>
    <w:p w:rsidR="00FD5C48" w:rsidRPr="009D0CA9" w:rsidRDefault="00FD5C48" w:rsidP="00FD5C48">
      <w:pPr>
        <w:ind w:firstLine="709"/>
        <w:rPr>
          <w:b/>
          <w:sz w:val="28"/>
          <w:szCs w:val="28"/>
        </w:rPr>
      </w:pPr>
    </w:p>
    <w:p w:rsidR="008351DD" w:rsidRPr="009D0CA9" w:rsidRDefault="008351DD" w:rsidP="008351DD">
      <w:pPr>
        <w:ind w:firstLine="539"/>
        <w:jc w:val="both"/>
        <w:rPr>
          <w:b/>
          <w:sz w:val="28"/>
          <w:szCs w:val="28"/>
        </w:rPr>
      </w:pPr>
      <w:r w:rsidRPr="009D0CA9">
        <w:rPr>
          <w:b/>
          <w:sz w:val="28"/>
          <w:szCs w:val="28"/>
        </w:rPr>
        <w:t>1.1. Место дисциплины в структуре программы подготовки специал</w:t>
      </w:r>
      <w:r w:rsidRPr="009D0CA9">
        <w:rPr>
          <w:b/>
          <w:sz w:val="28"/>
          <w:szCs w:val="28"/>
        </w:rPr>
        <w:t>и</w:t>
      </w:r>
      <w:r w:rsidRPr="009D0CA9">
        <w:rPr>
          <w:b/>
          <w:sz w:val="28"/>
          <w:szCs w:val="28"/>
        </w:rPr>
        <w:t>стов среднего звена</w:t>
      </w:r>
    </w:p>
    <w:p w:rsidR="008351DD" w:rsidRPr="009D0CA9" w:rsidRDefault="008351DD" w:rsidP="008351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  <w:r w:rsidRPr="009D0CA9">
        <w:rPr>
          <w:sz w:val="28"/>
          <w:szCs w:val="28"/>
        </w:rPr>
        <w:t xml:space="preserve"> </w:t>
      </w:r>
      <w:r w:rsidRPr="009D0CA9">
        <w:rPr>
          <w:color w:val="000000"/>
          <w:sz w:val="28"/>
          <w:szCs w:val="28"/>
        </w:rPr>
        <w:tab/>
      </w:r>
    </w:p>
    <w:p w:rsidR="00197E6A" w:rsidRPr="009D0CA9" w:rsidRDefault="008351DD" w:rsidP="009D0CA9">
      <w:pPr>
        <w:ind w:firstLine="539"/>
        <w:jc w:val="both"/>
        <w:rPr>
          <w:rFonts w:eastAsia="Calibri"/>
          <w:sz w:val="28"/>
          <w:szCs w:val="28"/>
          <w:lang w:eastAsia="en-US"/>
        </w:rPr>
      </w:pPr>
      <w:r w:rsidRPr="009D0CA9">
        <w:rPr>
          <w:sz w:val="28"/>
          <w:szCs w:val="28"/>
        </w:rPr>
        <w:t xml:space="preserve">Учебная дисциплина «Основы материаловедения»  является обязательной частью общепрофессионального цикла основной образовательной программы в соответствии с ФГОС по </w:t>
      </w:r>
      <w:r w:rsidR="00197E6A" w:rsidRPr="009D0CA9">
        <w:rPr>
          <w:sz w:val="28"/>
          <w:szCs w:val="28"/>
        </w:rPr>
        <w:t xml:space="preserve">профессии </w:t>
      </w:r>
      <w:r w:rsidR="00197E6A" w:rsidRPr="009D0CA9">
        <w:rPr>
          <w:rFonts w:eastAsia="Calibri"/>
          <w:b/>
          <w:sz w:val="28"/>
          <w:szCs w:val="28"/>
          <w:lang w:eastAsia="en-US"/>
        </w:rPr>
        <w:t>08.01.25</w:t>
      </w:r>
      <w:r w:rsidR="00197E6A" w:rsidRPr="009D0CA9">
        <w:rPr>
          <w:rFonts w:eastAsia="Calibri"/>
          <w:sz w:val="28"/>
          <w:szCs w:val="28"/>
          <w:lang w:eastAsia="en-US"/>
        </w:rPr>
        <w:t xml:space="preserve"> Мастер отделочных строительных и декоративных работ</w:t>
      </w:r>
    </w:p>
    <w:p w:rsidR="009D0CA9" w:rsidRPr="009D0CA9" w:rsidRDefault="009D0CA9" w:rsidP="009D0CA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9D0CA9">
        <w:rPr>
          <w:sz w:val="28"/>
          <w:szCs w:val="28"/>
        </w:rPr>
        <w:t>В рамках освоения рабочей программы осуществляется практическая подг</w:t>
      </w:r>
      <w:r w:rsidRPr="009D0CA9">
        <w:rPr>
          <w:sz w:val="28"/>
          <w:szCs w:val="28"/>
        </w:rPr>
        <w:t>о</w:t>
      </w:r>
      <w:r w:rsidRPr="009D0CA9">
        <w:rPr>
          <w:sz w:val="28"/>
          <w:szCs w:val="28"/>
        </w:rPr>
        <w:t>товка обучающихся.</w:t>
      </w:r>
    </w:p>
    <w:p w:rsidR="009D0CA9" w:rsidRPr="009D0CA9" w:rsidRDefault="009D0CA9" w:rsidP="009D0CA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9D0CA9">
        <w:rPr>
          <w:sz w:val="28"/>
          <w:szCs w:val="28"/>
        </w:rPr>
        <w:t>Практическая подготовка - форма организации образовательной деятельн</w:t>
      </w:r>
      <w:r w:rsidRPr="009D0CA9">
        <w:rPr>
          <w:sz w:val="28"/>
          <w:szCs w:val="28"/>
        </w:rPr>
        <w:t>о</w:t>
      </w:r>
      <w:r w:rsidRPr="009D0CA9">
        <w:rPr>
          <w:sz w:val="28"/>
          <w:szCs w:val="28"/>
        </w:rPr>
        <w:t>сти при освоении образовательной программы в условиях выполнения обуча</w:t>
      </w:r>
      <w:r w:rsidRPr="009D0CA9">
        <w:rPr>
          <w:sz w:val="28"/>
          <w:szCs w:val="28"/>
        </w:rPr>
        <w:t>ю</w:t>
      </w:r>
      <w:r w:rsidRPr="009D0CA9">
        <w:rPr>
          <w:sz w:val="28"/>
          <w:szCs w:val="28"/>
        </w:rPr>
        <w:t>щимися определенных видов работ, связанных с будущей профессиональной деятельностью и направленных на формирование, закрепление, развитие практ</w:t>
      </w:r>
      <w:r w:rsidRPr="009D0CA9">
        <w:rPr>
          <w:sz w:val="28"/>
          <w:szCs w:val="28"/>
        </w:rPr>
        <w:t>и</w:t>
      </w:r>
      <w:r w:rsidRPr="009D0CA9">
        <w:rPr>
          <w:sz w:val="28"/>
          <w:szCs w:val="28"/>
        </w:rPr>
        <w:t>ческих навыков и компетенций.</w:t>
      </w:r>
    </w:p>
    <w:p w:rsidR="00197E6A" w:rsidRDefault="009D0CA9" w:rsidP="009D0CA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9D0CA9">
        <w:rPr>
          <w:sz w:val="28"/>
          <w:szCs w:val="28"/>
        </w:rPr>
        <w:t>Практическая подготовка обучающихся, как форма организации образов</w:t>
      </w:r>
      <w:r w:rsidRPr="009D0CA9">
        <w:rPr>
          <w:sz w:val="28"/>
          <w:szCs w:val="28"/>
        </w:rPr>
        <w:t>а</w:t>
      </w:r>
      <w:r w:rsidRPr="009D0CA9">
        <w:rPr>
          <w:sz w:val="28"/>
          <w:szCs w:val="28"/>
        </w:rPr>
        <w:t>тельной деятельности, по дисциплине осуществляется в виде выполнения о</w:t>
      </w:r>
      <w:r w:rsidRPr="009D0CA9">
        <w:rPr>
          <w:sz w:val="28"/>
          <w:szCs w:val="28"/>
        </w:rPr>
        <w:t>т</w:t>
      </w:r>
      <w:r w:rsidRPr="009D0CA9">
        <w:rPr>
          <w:sz w:val="28"/>
          <w:szCs w:val="28"/>
        </w:rPr>
        <w:t>дельных элементов работ, связанных с будущей профессиональной деятельн</w:t>
      </w:r>
      <w:r w:rsidRPr="009D0CA9">
        <w:rPr>
          <w:sz w:val="28"/>
          <w:szCs w:val="28"/>
        </w:rPr>
        <w:t>о</w:t>
      </w:r>
      <w:r w:rsidRPr="009D0CA9">
        <w:rPr>
          <w:sz w:val="28"/>
          <w:szCs w:val="28"/>
        </w:rPr>
        <w:t>стью, организуется в форме практических занятий</w:t>
      </w:r>
      <w:r>
        <w:rPr>
          <w:sz w:val="28"/>
          <w:szCs w:val="28"/>
        </w:rPr>
        <w:t>.</w:t>
      </w:r>
    </w:p>
    <w:p w:rsidR="00E564BB" w:rsidRDefault="00E564BB" w:rsidP="009D0CA9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</w:p>
    <w:p w:rsidR="00E564BB" w:rsidRPr="00427FE1" w:rsidRDefault="00E564BB" w:rsidP="00E564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427FE1">
        <w:rPr>
          <w:sz w:val="28"/>
          <w:szCs w:val="28"/>
        </w:rPr>
        <w:t xml:space="preserve">Особое значение дисциплина имеет </w:t>
      </w:r>
      <w:r>
        <w:rPr>
          <w:sz w:val="28"/>
          <w:szCs w:val="28"/>
        </w:rPr>
        <w:t>при формировании и развитии ОК</w:t>
      </w:r>
    </w:p>
    <w:p w:rsidR="00E564BB" w:rsidRDefault="00E564BB" w:rsidP="00E564BB">
      <w:pPr>
        <w:ind w:left="708"/>
        <w:jc w:val="both"/>
        <w:rPr>
          <w:sz w:val="28"/>
          <w:szCs w:val="28"/>
        </w:rPr>
      </w:pPr>
    </w:p>
    <w:p w:rsidR="00E564BB" w:rsidRDefault="00E564BB" w:rsidP="00E564BB">
      <w:pPr>
        <w:ind w:left="708"/>
        <w:jc w:val="both"/>
        <w:rPr>
          <w:sz w:val="28"/>
          <w:szCs w:val="28"/>
        </w:rPr>
      </w:pPr>
      <w:r w:rsidRPr="00427FE1">
        <w:rPr>
          <w:sz w:val="28"/>
          <w:szCs w:val="28"/>
        </w:rPr>
        <w:t>1.1.2</w:t>
      </w:r>
      <w:r>
        <w:rPr>
          <w:sz w:val="28"/>
          <w:szCs w:val="28"/>
        </w:rPr>
        <w:t xml:space="preserve"> </w:t>
      </w:r>
      <w:r w:rsidRPr="00427FE1">
        <w:rPr>
          <w:sz w:val="28"/>
          <w:szCs w:val="28"/>
        </w:rPr>
        <w:t>Перечень общих компетенций:</w:t>
      </w:r>
    </w:p>
    <w:p w:rsidR="00E564BB" w:rsidRDefault="00E564BB" w:rsidP="00E564BB">
      <w:pPr>
        <w:ind w:left="708"/>
        <w:jc w:val="both"/>
        <w:rPr>
          <w:sz w:val="28"/>
          <w:szCs w:val="28"/>
        </w:rPr>
      </w:pPr>
    </w:p>
    <w:tbl>
      <w:tblPr>
        <w:tblStyle w:val="af1"/>
        <w:tblW w:w="0" w:type="auto"/>
        <w:tblLook w:val="04A0"/>
      </w:tblPr>
      <w:tblGrid>
        <w:gridCol w:w="1081"/>
        <w:gridCol w:w="8772"/>
      </w:tblGrid>
      <w:tr w:rsidR="00E564BB" w:rsidRPr="00405DDE" w:rsidTr="009740DA">
        <w:tc>
          <w:tcPr>
            <w:tcW w:w="1101" w:type="dxa"/>
            <w:vAlign w:val="center"/>
          </w:tcPr>
          <w:p w:rsidR="00E564BB" w:rsidRPr="00405DDE" w:rsidRDefault="00E564BB" w:rsidP="009740DA">
            <w:pPr>
              <w:jc w:val="center"/>
              <w:rPr>
                <w:b/>
                <w:sz w:val="28"/>
                <w:szCs w:val="28"/>
              </w:rPr>
            </w:pPr>
            <w:r w:rsidRPr="00405DDE">
              <w:rPr>
                <w:rStyle w:val="afc"/>
                <w:sz w:val="28"/>
                <w:szCs w:val="28"/>
              </w:rPr>
              <w:t>Код</w:t>
            </w:r>
          </w:p>
        </w:tc>
        <w:tc>
          <w:tcPr>
            <w:tcW w:w="9072" w:type="dxa"/>
            <w:vAlign w:val="center"/>
          </w:tcPr>
          <w:p w:rsidR="00E564BB" w:rsidRPr="00E84046" w:rsidRDefault="00E564BB" w:rsidP="009740DA">
            <w:pPr>
              <w:jc w:val="center"/>
              <w:rPr>
                <w:sz w:val="28"/>
                <w:szCs w:val="28"/>
              </w:rPr>
            </w:pPr>
            <w:r w:rsidRPr="00E84046">
              <w:rPr>
                <w:rStyle w:val="afc"/>
                <w:sz w:val="28"/>
                <w:szCs w:val="28"/>
              </w:rPr>
              <w:t>Наименование общих компетенций</w:t>
            </w:r>
          </w:p>
        </w:tc>
      </w:tr>
      <w:tr w:rsidR="00E564BB" w:rsidRPr="00405DDE" w:rsidTr="009740DA">
        <w:tc>
          <w:tcPr>
            <w:tcW w:w="1101" w:type="dxa"/>
          </w:tcPr>
          <w:p w:rsidR="00E564BB" w:rsidRPr="00405DDE" w:rsidRDefault="00E564BB" w:rsidP="009740D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>ОК 01.</w:t>
            </w:r>
          </w:p>
        </w:tc>
        <w:tc>
          <w:tcPr>
            <w:tcW w:w="9072" w:type="dxa"/>
          </w:tcPr>
          <w:p w:rsidR="00E564BB" w:rsidRPr="00405DDE" w:rsidRDefault="00E564BB" w:rsidP="009740DA">
            <w:pPr>
              <w:jc w:val="both"/>
              <w:rPr>
                <w:color w:val="000000"/>
                <w:sz w:val="28"/>
                <w:szCs w:val="28"/>
              </w:rPr>
            </w:pPr>
            <w:r w:rsidRPr="00405DDE">
              <w:rPr>
                <w:color w:val="000000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контекстам;</w:t>
            </w:r>
            <w:bookmarkStart w:id="0" w:name="l4518"/>
            <w:bookmarkEnd w:id="0"/>
          </w:p>
        </w:tc>
      </w:tr>
      <w:tr w:rsidR="00E564BB" w:rsidRPr="00405DDE" w:rsidTr="009740DA">
        <w:trPr>
          <w:trHeight w:val="952"/>
        </w:trPr>
        <w:tc>
          <w:tcPr>
            <w:tcW w:w="1101" w:type="dxa"/>
          </w:tcPr>
          <w:p w:rsidR="00E564BB" w:rsidRPr="00405DDE" w:rsidRDefault="00E564BB" w:rsidP="009740D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ОК 02.</w:t>
            </w:r>
          </w:p>
        </w:tc>
        <w:tc>
          <w:tcPr>
            <w:tcW w:w="9072" w:type="dxa"/>
          </w:tcPr>
          <w:p w:rsidR="00E564BB" w:rsidRPr="00405DDE" w:rsidRDefault="00E564BB" w:rsidP="009740DA">
            <w:pPr>
              <w:jc w:val="both"/>
              <w:rPr>
                <w:color w:val="000000"/>
                <w:sz w:val="28"/>
                <w:szCs w:val="28"/>
              </w:rPr>
            </w:pPr>
            <w:r w:rsidRPr="0017264F">
              <w:rPr>
                <w:sz w:val="28"/>
                <w:szCs w:val="28"/>
              </w:rPr>
              <w:t>Осуществлять поиск, анализ и интерпретацию информации, необх</w:t>
            </w:r>
            <w:r w:rsidRPr="0017264F">
              <w:rPr>
                <w:sz w:val="28"/>
                <w:szCs w:val="28"/>
              </w:rPr>
              <w:t>о</w:t>
            </w:r>
            <w:r w:rsidRPr="0017264F">
              <w:rPr>
                <w:sz w:val="28"/>
                <w:szCs w:val="28"/>
              </w:rPr>
              <w:t>димой для выполнения задач профессиональной деятельности.</w:t>
            </w:r>
            <w:r w:rsidRPr="00405DDE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E564BB" w:rsidRPr="00405DDE" w:rsidTr="009740DA">
        <w:tc>
          <w:tcPr>
            <w:tcW w:w="1101" w:type="dxa"/>
          </w:tcPr>
          <w:p w:rsidR="00E564BB" w:rsidRPr="00405DDE" w:rsidRDefault="00E564BB" w:rsidP="009740DA">
            <w:pPr>
              <w:pStyle w:val="dt-p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>ОК 03.</w:t>
            </w:r>
          </w:p>
        </w:tc>
        <w:tc>
          <w:tcPr>
            <w:tcW w:w="9072" w:type="dxa"/>
          </w:tcPr>
          <w:p w:rsidR="00E564BB" w:rsidRPr="00405DDE" w:rsidRDefault="00E564BB" w:rsidP="009740DA">
            <w:pPr>
              <w:pStyle w:val="dt-p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405DDE">
              <w:rPr>
                <w:color w:val="000000"/>
                <w:sz w:val="28"/>
                <w:szCs w:val="28"/>
              </w:rPr>
              <w:t>Планировать и реализовывать собственное профессиональное и ли</w:t>
            </w:r>
            <w:r w:rsidRPr="00405DDE">
              <w:rPr>
                <w:color w:val="000000"/>
                <w:sz w:val="28"/>
                <w:szCs w:val="28"/>
              </w:rPr>
              <w:t>ч</w:t>
            </w:r>
            <w:r w:rsidRPr="00405DDE">
              <w:rPr>
                <w:color w:val="000000"/>
                <w:sz w:val="28"/>
                <w:szCs w:val="28"/>
              </w:rPr>
              <w:t>ностное развитие, предпринимательскую деятельность в професси</w:t>
            </w:r>
            <w:r w:rsidRPr="00405DDE">
              <w:rPr>
                <w:color w:val="000000"/>
                <w:sz w:val="28"/>
                <w:szCs w:val="28"/>
              </w:rPr>
              <w:t>о</w:t>
            </w:r>
            <w:r w:rsidRPr="00405DDE">
              <w:rPr>
                <w:color w:val="000000"/>
                <w:sz w:val="28"/>
                <w:szCs w:val="28"/>
              </w:rPr>
              <w:t>нальной сфере, использовать знания по финансовой грамотности в различных жизненных ситуациях;</w:t>
            </w:r>
            <w:bookmarkStart w:id="1" w:name="l4520"/>
            <w:bookmarkEnd w:id="1"/>
          </w:p>
        </w:tc>
      </w:tr>
      <w:tr w:rsidR="00E564BB" w:rsidRPr="00405DDE" w:rsidTr="009740DA">
        <w:tc>
          <w:tcPr>
            <w:tcW w:w="1101" w:type="dxa"/>
          </w:tcPr>
          <w:p w:rsidR="00E564BB" w:rsidRPr="00405DDE" w:rsidRDefault="00E564BB" w:rsidP="009740DA">
            <w:pPr>
              <w:pStyle w:val="dt-p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>ОК 0</w:t>
            </w:r>
            <w:r>
              <w:rPr>
                <w:b/>
                <w:color w:val="000000"/>
                <w:sz w:val="28"/>
                <w:szCs w:val="28"/>
              </w:rPr>
              <w:t>7</w:t>
            </w:r>
            <w:r w:rsidRPr="00405DDE"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9072" w:type="dxa"/>
          </w:tcPr>
          <w:p w:rsidR="00E564BB" w:rsidRPr="0017264F" w:rsidRDefault="00E564BB" w:rsidP="009740DA">
            <w:pPr>
              <w:pStyle w:val="dt-p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bookmarkStart w:id="2" w:name="l4521"/>
            <w:bookmarkEnd w:id="2"/>
            <w:r w:rsidRPr="0017264F">
              <w:rPr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E564BB" w:rsidRPr="00405DDE" w:rsidTr="009740DA">
        <w:tc>
          <w:tcPr>
            <w:tcW w:w="1101" w:type="dxa"/>
          </w:tcPr>
          <w:p w:rsidR="00E564BB" w:rsidRPr="00405DDE" w:rsidRDefault="00E564BB" w:rsidP="009740DA">
            <w:pPr>
              <w:pStyle w:val="dt-p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405DDE">
              <w:rPr>
                <w:b/>
                <w:color w:val="000000"/>
                <w:sz w:val="28"/>
                <w:szCs w:val="28"/>
              </w:rPr>
              <w:t xml:space="preserve">ОК </w:t>
            </w:r>
            <w:r>
              <w:rPr>
                <w:b/>
                <w:color w:val="000000"/>
                <w:sz w:val="28"/>
                <w:szCs w:val="28"/>
              </w:rPr>
              <w:t>10.</w:t>
            </w:r>
          </w:p>
        </w:tc>
        <w:tc>
          <w:tcPr>
            <w:tcW w:w="9072" w:type="dxa"/>
          </w:tcPr>
          <w:p w:rsidR="00E564BB" w:rsidRPr="0017264F" w:rsidRDefault="00E564BB" w:rsidP="009740DA">
            <w:pPr>
              <w:pStyle w:val="dt-p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bookmarkStart w:id="3" w:name="l4522"/>
            <w:bookmarkEnd w:id="3"/>
            <w:r w:rsidRPr="0017264F">
              <w:rPr>
                <w:sz w:val="28"/>
                <w:szCs w:val="28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E564BB" w:rsidRPr="0056301E" w:rsidRDefault="00E564BB" w:rsidP="00E564BB">
      <w:pPr>
        <w:ind w:firstLine="709"/>
        <w:rPr>
          <w:b/>
          <w:bCs/>
          <w:sz w:val="28"/>
          <w:szCs w:val="28"/>
        </w:rPr>
      </w:pPr>
    </w:p>
    <w:p w:rsidR="00E564BB" w:rsidRPr="003654D3" w:rsidRDefault="00E564BB" w:rsidP="00E564B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654D3">
        <w:rPr>
          <w:sz w:val="28"/>
          <w:szCs w:val="28"/>
        </w:rPr>
        <w:t>В ре</w:t>
      </w:r>
      <w:r w:rsidRPr="003654D3">
        <w:rPr>
          <w:sz w:val="28"/>
          <w:szCs w:val="28"/>
        </w:rPr>
        <w:softHyphen/>
        <w:t>зуль</w:t>
      </w:r>
      <w:r w:rsidRPr="003654D3">
        <w:rPr>
          <w:sz w:val="28"/>
          <w:szCs w:val="28"/>
        </w:rPr>
        <w:softHyphen/>
        <w:t>та</w:t>
      </w:r>
      <w:r w:rsidRPr="003654D3">
        <w:rPr>
          <w:sz w:val="28"/>
          <w:szCs w:val="28"/>
        </w:rPr>
        <w:softHyphen/>
        <w:t>те ос</w:t>
      </w:r>
      <w:r w:rsidRPr="003654D3">
        <w:rPr>
          <w:sz w:val="28"/>
          <w:szCs w:val="28"/>
        </w:rPr>
        <w:softHyphen/>
        <w:t>вое</w:t>
      </w:r>
      <w:r w:rsidRPr="003654D3">
        <w:rPr>
          <w:sz w:val="28"/>
          <w:szCs w:val="28"/>
        </w:rPr>
        <w:softHyphen/>
        <w:t>ния дис</w:t>
      </w:r>
      <w:r w:rsidRPr="003654D3">
        <w:rPr>
          <w:sz w:val="28"/>
          <w:szCs w:val="28"/>
        </w:rPr>
        <w:softHyphen/>
        <w:t>ци</w:t>
      </w:r>
      <w:r w:rsidRPr="003654D3">
        <w:rPr>
          <w:sz w:val="28"/>
          <w:szCs w:val="28"/>
        </w:rPr>
        <w:softHyphen/>
        <w:t>п</w:t>
      </w:r>
      <w:r w:rsidRPr="003654D3">
        <w:rPr>
          <w:sz w:val="28"/>
          <w:szCs w:val="28"/>
        </w:rPr>
        <w:softHyphen/>
        <w:t>ли</w:t>
      </w:r>
      <w:r w:rsidRPr="003654D3">
        <w:rPr>
          <w:sz w:val="28"/>
          <w:szCs w:val="28"/>
        </w:rPr>
        <w:softHyphen/>
        <w:t xml:space="preserve">ны </w:t>
      </w:r>
      <w:proofErr w:type="gramStart"/>
      <w:r w:rsidRPr="003654D3">
        <w:rPr>
          <w:sz w:val="28"/>
          <w:szCs w:val="28"/>
        </w:rPr>
        <w:t>обу</w:t>
      </w:r>
      <w:r w:rsidRPr="003654D3">
        <w:rPr>
          <w:sz w:val="28"/>
          <w:szCs w:val="28"/>
        </w:rPr>
        <w:softHyphen/>
        <w:t>чаю</w:t>
      </w:r>
      <w:r w:rsidRPr="003654D3">
        <w:rPr>
          <w:sz w:val="28"/>
          <w:szCs w:val="28"/>
        </w:rPr>
        <w:softHyphen/>
        <w:t>щий</w:t>
      </w:r>
      <w:r w:rsidRPr="003654D3">
        <w:rPr>
          <w:sz w:val="28"/>
          <w:szCs w:val="28"/>
        </w:rPr>
        <w:softHyphen/>
        <w:t>ся</w:t>
      </w:r>
      <w:proofErr w:type="gramEnd"/>
      <w:r w:rsidRPr="003654D3">
        <w:rPr>
          <w:sz w:val="28"/>
          <w:szCs w:val="28"/>
        </w:rPr>
        <w:t xml:space="preserve">   обладать професси</w:t>
      </w:r>
      <w:r w:rsidRPr="003654D3">
        <w:rPr>
          <w:sz w:val="28"/>
          <w:szCs w:val="28"/>
        </w:rPr>
        <w:t>о</w:t>
      </w:r>
      <w:r w:rsidRPr="003654D3">
        <w:rPr>
          <w:sz w:val="28"/>
          <w:szCs w:val="28"/>
        </w:rPr>
        <w:t>нальными компетенциями, соответствующими видам деятельности:</w:t>
      </w:r>
    </w:p>
    <w:p w:rsidR="00E564BB" w:rsidRPr="00D87072" w:rsidRDefault="00E564BB" w:rsidP="00E564BB">
      <w:pPr>
        <w:ind w:firstLine="709"/>
        <w:rPr>
          <w:b/>
          <w:bCs/>
          <w:color w:val="FF0000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9072"/>
      </w:tblGrid>
      <w:tr w:rsidR="00E564BB" w:rsidRPr="001E3925" w:rsidTr="009740DA">
        <w:trPr>
          <w:trHeight w:val="311"/>
        </w:trPr>
        <w:tc>
          <w:tcPr>
            <w:tcW w:w="1135" w:type="dxa"/>
            <w:vAlign w:val="center"/>
          </w:tcPr>
          <w:p w:rsidR="00E564BB" w:rsidRPr="00405DDE" w:rsidRDefault="00E564BB" w:rsidP="009740DA">
            <w:pPr>
              <w:jc w:val="center"/>
              <w:rPr>
                <w:b/>
                <w:sz w:val="28"/>
                <w:szCs w:val="28"/>
              </w:rPr>
            </w:pPr>
            <w:r w:rsidRPr="00405DDE">
              <w:rPr>
                <w:rStyle w:val="afc"/>
                <w:sz w:val="28"/>
                <w:szCs w:val="28"/>
              </w:rPr>
              <w:t>Код</w:t>
            </w:r>
          </w:p>
        </w:tc>
        <w:tc>
          <w:tcPr>
            <w:tcW w:w="9072" w:type="dxa"/>
            <w:vAlign w:val="center"/>
          </w:tcPr>
          <w:p w:rsidR="00E564BB" w:rsidRPr="00E84046" w:rsidRDefault="00E564BB" w:rsidP="009740DA">
            <w:pPr>
              <w:jc w:val="center"/>
              <w:rPr>
                <w:sz w:val="28"/>
                <w:szCs w:val="28"/>
              </w:rPr>
            </w:pPr>
            <w:r w:rsidRPr="00E84046">
              <w:rPr>
                <w:rStyle w:val="afc"/>
                <w:sz w:val="28"/>
                <w:szCs w:val="28"/>
              </w:rPr>
              <w:t xml:space="preserve">Наименование </w:t>
            </w:r>
            <w:r>
              <w:rPr>
                <w:rStyle w:val="afc"/>
                <w:sz w:val="28"/>
                <w:szCs w:val="28"/>
              </w:rPr>
              <w:t>профессиональных компетенций</w:t>
            </w:r>
            <w:r w:rsidRPr="00E84046">
              <w:rPr>
                <w:rStyle w:val="afc"/>
                <w:sz w:val="28"/>
                <w:szCs w:val="28"/>
              </w:rPr>
              <w:t xml:space="preserve"> </w:t>
            </w:r>
          </w:p>
        </w:tc>
      </w:tr>
      <w:tr w:rsidR="00E564BB" w:rsidRPr="001E3925" w:rsidTr="009740DA">
        <w:trPr>
          <w:trHeight w:val="311"/>
        </w:trPr>
        <w:tc>
          <w:tcPr>
            <w:tcW w:w="1135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sz w:val="28"/>
                <w:szCs w:val="28"/>
              </w:rPr>
              <w:t>ПК 1.1</w:t>
            </w:r>
          </w:p>
        </w:tc>
        <w:tc>
          <w:tcPr>
            <w:tcW w:w="9072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color w:val="333333"/>
                <w:sz w:val="28"/>
                <w:szCs w:val="28"/>
              </w:rPr>
              <w:t>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</w:t>
            </w:r>
            <w:r w:rsidRPr="000C1BA5">
              <w:rPr>
                <w:color w:val="333333"/>
                <w:sz w:val="28"/>
                <w:szCs w:val="28"/>
              </w:rPr>
              <w:t>а</w:t>
            </w:r>
            <w:r w:rsidRPr="000C1BA5">
              <w:rPr>
                <w:color w:val="333333"/>
                <w:sz w:val="28"/>
                <w:szCs w:val="28"/>
              </w:rPr>
              <w:lastRenderedPageBreak/>
              <w:t>бот при производстве штукатурных и декоративных работ в соответствии с заданием и требованиями охраны труда, техники безопасности, пожа</w:t>
            </w:r>
            <w:r w:rsidRPr="000C1BA5">
              <w:rPr>
                <w:color w:val="333333"/>
                <w:sz w:val="28"/>
                <w:szCs w:val="28"/>
              </w:rPr>
              <w:t>р</w:t>
            </w:r>
            <w:r w:rsidRPr="000C1BA5">
              <w:rPr>
                <w:color w:val="333333"/>
                <w:sz w:val="28"/>
                <w:szCs w:val="28"/>
              </w:rPr>
              <w:t>ной безопасности и охраны окружающей среды.</w:t>
            </w:r>
          </w:p>
        </w:tc>
      </w:tr>
      <w:tr w:rsidR="00E564BB" w:rsidRPr="001E3925" w:rsidTr="009740DA">
        <w:trPr>
          <w:trHeight w:val="311"/>
        </w:trPr>
        <w:tc>
          <w:tcPr>
            <w:tcW w:w="1135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sz w:val="28"/>
                <w:szCs w:val="28"/>
              </w:rPr>
              <w:lastRenderedPageBreak/>
              <w:t>ПК 1.2</w:t>
            </w:r>
          </w:p>
        </w:tc>
        <w:tc>
          <w:tcPr>
            <w:tcW w:w="9072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color w:val="333333"/>
                <w:sz w:val="28"/>
                <w:szCs w:val="28"/>
              </w:rPr>
              <w:t>Приготавливать обычные и декоративные штукатурные растворы, и см</w:t>
            </w:r>
            <w:r w:rsidRPr="000C1BA5">
              <w:rPr>
                <w:color w:val="333333"/>
                <w:sz w:val="28"/>
                <w:szCs w:val="28"/>
              </w:rPr>
              <w:t>е</w:t>
            </w:r>
            <w:r w:rsidRPr="000C1BA5">
              <w:rPr>
                <w:color w:val="333333"/>
                <w:sz w:val="28"/>
                <w:szCs w:val="28"/>
              </w:rPr>
              <w:t>си в соответствии с установленной рецептурой, безопасными условиями труда и охраной окружающей среды.</w:t>
            </w:r>
          </w:p>
        </w:tc>
      </w:tr>
      <w:tr w:rsidR="00E564BB" w:rsidRPr="001E3925" w:rsidTr="009740DA">
        <w:trPr>
          <w:trHeight w:val="311"/>
        </w:trPr>
        <w:tc>
          <w:tcPr>
            <w:tcW w:w="1135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sz w:val="28"/>
                <w:szCs w:val="28"/>
              </w:rPr>
              <w:t>ПК 1.3</w:t>
            </w:r>
          </w:p>
        </w:tc>
        <w:tc>
          <w:tcPr>
            <w:tcW w:w="9072" w:type="dxa"/>
          </w:tcPr>
          <w:p w:rsidR="00E564BB" w:rsidRPr="000C1BA5" w:rsidRDefault="00E564BB" w:rsidP="009740DA">
            <w:pPr>
              <w:shd w:val="clear" w:color="auto" w:fill="FFFFFF"/>
              <w:ind w:firstLine="709"/>
              <w:jc w:val="both"/>
              <w:rPr>
                <w:color w:val="333333"/>
                <w:sz w:val="28"/>
                <w:szCs w:val="28"/>
              </w:rPr>
            </w:pPr>
            <w:r w:rsidRPr="000C1BA5">
              <w:rPr>
                <w:color w:val="333333"/>
                <w:sz w:val="28"/>
                <w:szCs w:val="28"/>
              </w:rPr>
              <w:t>Производить оштукатуривание поверхностей различной степени сложности вручную и механизированным способом с соблюдением те</w:t>
            </w:r>
            <w:r w:rsidRPr="000C1BA5">
              <w:rPr>
                <w:color w:val="333333"/>
                <w:sz w:val="28"/>
                <w:szCs w:val="28"/>
              </w:rPr>
              <w:t>х</w:t>
            </w:r>
            <w:r w:rsidRPr="000C1BA5">
              <w:rPr>
                <w:color w:val="333333"/>
                <w:sz w:val="28"/>
                <w:szCs w:val="28"/>
              </w:rPr>
              <w:t>нологической последовательности выполнения операций и безопасных условий труда.</w:t>
            </w:r>
          </w:p>
          <w:p w:rsidR="00E564BB" w:rsidRPr="000C1BA5" w:rsidRDefault="00E564BB" w:rsidP="009740DA">
            <w:pPr>
              <w:tabs>
                <w:tab w:val="left" w:pos="4268"/>
                <w:tab w:val="left" w:pos="6575"/>
              </w:tabs>
              <w:ind w:left="725"/>
              <w:jc w:val="both"/>
              <w:rPr>
                <w:sz w:val="28"/>
                <w:szCs w:val="28"/>
              </w:rPr>
            </w:pPr>
            <w:r w:rsidRPr="000C1BA5">
              <w:rPr>
                <w:sz w:val="28"/>
                <w:szCs w:val="28"/>
              </w:rPr>
              <w:tab/>
            </w:r>
          </w:p>
        </w:tc>
      </w:tr>
      <w:tr w:rsidR="00E564BB" w:rsidRPr="001E3925" w:rsidTr="009740DA">
        <w:trPr>
          <w:trHeight w:val="311"/>
        </w:trPr>
        <w:tc>
          <w:tcPr>
            <w:tcW w:w="1135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sz w:val="28"/>
                <w:szCs w:val="28"/>
              </w:rPr>
              <w:t>ПК 1.7</w:t>
            </w:r>
          </w:p>
        </w:tc>
        <w:tc>
          <w:tcPr>
            <w:tcW w:w="9072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color w:val="333333"/>
                <w:sz w:val="28"/>
                <w:szCs w:val="28"/>
              </w:rPr>
              <w:t>Производить монтаж и ремонт фасадных, теплоизоляционных, композ</w:t>
            </w:r>
            <w:r w:rsidRPr="000C1BA5">
              <w:rPr>
                <w:color w:val="333333"/>
                <w:sz w:val="28"/>
                <w:szCs w:val="28"/>
              </w:rPr>
              <w:t>и</w:t>
            </w:r>
            <w:r w:rsidRPr="000C1BA5">
              <w:rPr>
                <w:color w:val="333333"/>
                <w:sz w:val="28"/>
                <w:szCs w:val="28"/>
              </w:rPr>
              <w:t>ционных систем с соблюдением технологической последовательности выполнения операций и безопасных условий труда</w:t>
            </w:r>
          </w:p>
        </w:tc>
      </w:tr>
      <w:tr w:rsidR="00E564BB" w:rsidRPr="001E3925" w:rsidTr="009740DA">
        <w:trPr>
          <w:trHeight w:val="311"/>
        </w:trPr>
        <w:tc>
          <w:tcPr>
            <w:tcW w:w="1135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sz w:val="28"/>
                <w:szCs w:val="28"/>
              </w:rPr>
              <w:t>ПК 4.1</w:t>
            </w:r>
          </w:p>
        </w:tc>
        <w:tc>
          <w:tcPr>
            <w:tcW w:w="9072" w:type="dxa"/>
          </w:tcPr>
          <w:p w:rsidR="00E564BB" w:rsidRPr="000C1BA5" w:rsidRDefault="00E564BB" w:rsidP="009740DA">
            <w:pPr>
              <w:jc w:val="both"/>
              <w:rPr>
                <w:sz w:val="28"/>
                <w:szCs w:val="28"/>
              </w:rPr>
            </w:pPr>
            <w:r w:rsidRPr="000C1BA5">
              <w:rPr>
                <w:rFonts w:eastAsia="Calibri"/>
                <w:color w:val="000000"/>
                <w:sz w:val="28"/>
                <w:szCs w:val="28"/>
              </w:rPr>
              <w:t>Выполнять подготовительные работы, включающие в себя: организацию рабочего места, выбор инструментов, приспособлений, материалов, пр</w:t>
            </w:r>
            <w:r w:rsidRPr="000C1BA5">
              <w:rPr>
                <w:rFonts w:eastAsia="Calibri"/>
                <w:color w:val="000000"/>
                <w:sz w:val="28"/>
                <w:szCs w:val="28"/>
              </w:rPr>
              <w:t>и</w:t>
            </w:r>
            <w:r w:rsidRPr="000C1BA5">
              <w:rPr>
                <w:rFonts w:eastAsia="Calibri"/>
                <w:color w:val="000000"/>
                <w:sz w:val="28"/>
                <w:szCs w:val="28"/>
              </w:rPr>
              <w:t>готовление растворов при производстве облицовочных работ плитками и плитами, в соответствии с заданием и требованиями охраны труда и те</w:t>
            </w:r>
            <w:r w:rsidRPr="000C1BA5">
              <w:rPr>
                <w:rFonts w:eastAsia="Calibri"/>
                <w:color w:val="000000"/>
                <w:sz w:val="28"/>
                <w:szCs w:val="28"/>
              </w:rPr>
              <w:t>х</w:t>
            </w:r>
            <w:r w:rsidRPr="000C1BA5">
              <w:rPr>
                <w:rFonts w:eastAsia="Calibri"/>
                <w:color w:val="000000"/>
                <w:sz w:val="28"/>
                <w:szCs w:val="28"/>
              </w:rPr>
              <w:t>ники безопасности</w:t>
            </w:r>
          </w:p>
        </w:tc>
      </w:tr>
    </w:tbl>
    <w:p w:rsidR="00E564BB" w:rsidRPr="009D0CA9" w:rsidRDefault="00E564BB" w:rsidP="00E564B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  <w:u w:val="single"/>
        </w:rPr>
      </w:pPr>
    </w:p>
    <w:p w:rsidR="00FD5C48" w:rsidRPr="001021BE" w:rsidRDefault="00FD5C48" w:rsidP="00FD5C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09"/>
        <w:rPr>
          <w:sz w:val="28"/>
          <w:szCs w:val="28"/>
        </w:rPr>
      </w:pPr>
    </w:p>
    <w:p w:rsidR="00FD5C48" w:rsidRPr="009D0CA9" w:rsidRDefault="00FD5C48" w:rsidP="00FD5C48">
      <w:pPr>
        <w:ind w:firstLine="709"/>
        <w:outlineLvl w:val="0"/>
        <w:rPr>
          <w:b/>
          <w:sz w:val="28"/>
          <w:szCs w:val="28"/>
        </w:rPr>
      </w:pPr>
      <w:r w:rsidRPr="009D0CA9">
        <w:rPr>
          <w:b/>
          <w:sz w:val="28"/>
          <w:szCs w:val="28"/>
        </w:rPr>
        <w:t>1.</w:t>
      </w:r>
      <w:r w:rsidR="00197E6A" w:rsidRPr="009D0CA9">
        <w:rPr>
          <w:b/>
          <w:sz w:val="28"/>
          <w:szCs w:val="28"/>
        </w:rPr>
        <w:t>2</w:t>
      </w:r>
      <w:r w:rsidRPr="009D0CA9">
        <w:rPr>
          <w:b/>
          <w:sz w:val="28"/>
          <w:szCs w:val="28"/>
        </w:rPr>
        <w:t>. Цель и планируемые результаты освоения дисциплины:</w:t>
      </w:r>
    </w:p>
    <w:p w:rsidR="00016071" w:rsidRPr="009D0CA9" w:rsidRDefault="00016071" w:rsidP="00A21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firstLine="709"/>
        <w:jc w:val="both"/>
        <w:rPr>
          <w:b/>
          <w:sz w:val="28"/>
          <w:szCs w:val="28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6"/>
        <w:gridCol w:w="4252"/>
        <w:gridCol w:w="4253"/>
      </w:tblGrid>
      <w:tr w:rsidR="00E564BB" w:rsidRPr="009D0CA9" w:rsidTr="00E564BB">
        <w:trPr>
          <w:trHeight w:val="64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4BB" w:rsidRPr="00E564BB" w:rsidRDefault="00E564BB" w:rsidP="006C49E0">
            <w:pPr>
              <w:suppressAutoHyphens/>
              <w:jc w:val="center"/>
              <w:rPr>
                <w:b/>
                <w:color w:val="000000"/>
                <w:sz w:val="28"/>
                <w:szCs w:val="28"/>
              </w:rPr>
            </w:pPr>
            <w:r w:rsidRPr="00E564BB">
              <w:rPr>
                <w:b/>
                <w:bCs/>
                <w:color w:val="000000" w:themeColor="text1"/>
                <w:sz w:val="28"/>
                <w:szCs w:val="28"/>
              </w:rPr>
              <w:t>Общие  и профессиональные компетенции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BB" w:rsidRPr="00E564BB" w:rsidRDefault="00E564BB" w:rsidP="006C49E0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E564BB">
              <w:rPr>
                <w:b/>
                <w:color w:val="000000"/>
                <w:sz w:val="28"/>
                <w:szCs w:val="28"/>
              </w:rPr>
              <w:t>Умения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BB" w:rsidRPr="00E564BB" w:rsidRDefault="00E564BB" w:rsidP="006C49E0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E564BB">
              <w:rPr>
                <w:b/>
                <w:color w:val="000000"/>
                <w:sz w:val="28"/>
                <w:szCs w:val="28"/>
              </w:rPr>
              <w:t>Знания</w:t>
            </w:r>
          </w:p>
        </w:tc>
      </w:tr>
      <w:tr w:rsidR="004779D4" w:rsidRPr="009D0CA9" w:rsidTr="00E564BB">
        <w:trPr>
          <w:trHeight w:val="649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D4" w:rsidRPr="00B96DEA" w:rsidRDefault="004779D4" w:rsidP="00E564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4779D4" w:rsidRDefault="004779D4" w:rsidP="00E564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4779D4" w:rsidRDefault="004779D4" w:rsidP="00E564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4779D4" w:rsidRDefault="004779D4" w:rsidP="00E564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4779D4" w:rsidRDefault="004779D4" w:rsidP="00E564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4779D4" w:rsidRDefault="004779D4" w:rsidP="00E564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4779D4" w:rsidRDefault="004779D4" w:rsidP="00E564BB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4779D4" w:rsidRPr="009D0CA9" w:rsidRDefault="004779D4" w:rsidP="0038647C">
            <w:pPr>
              <w:suppressAutoHyphens/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D4" w:rsidRPr="00660456" w:rsidRDefault="004779D4" w:rsidP="007C40B3">
            <w:pPr>
              <w:numPr>
                <w:ilvl w:val="0"/>
                <w:numId w:val="27"/>
              </w:numPr>
              <w:tabs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5" w:hanging="175"/>
              <w:rPr>
                <w:bCs/>
                <w:color w:val="000000" w:themeColor="text1"/>
                <w:sz w:val="28"/>
                <w:szCs w:val="28"/>
              </w:rPr>
            </w:pPr>
            <w:r w:rsidRPr="00660456">
              <w:rPr>
                <w:sz w:val="28"/>
                <w:szCs w:val="28"/>
              </w:rPr>
              <w:t xml:space="preserve">определять </w:t>
            </w:r>
            <w:r>
              <w:rPr>
                <w:sz w:val="28"/>
                <w:szCs w:val="28"/>
              </w:rPr>
              <w:t>основные свойства</w:t>
            </w:r>
            <w:r w:rsidRPr="00660456">
              <w:rPr>
                <w:sz w:val="28"/>
                <w:szCs w:val="28"/>
              </w:rPr>
              <w:t xml:space="preserve"> материалов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D4" w:rsidRPr="00660456" w:rsidRDefault="004779D4" w:rsidP="007C40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общую классификацию мат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риалов, их основные свойства и области применения</w:t>
            </w:r>
          </w:p>
        </w:tc>
      </w:tr>
    </w:tbl>
    <w:p w:rsidR="00834628" w:rsidRPr="00834628" w:rsidRDefault="00834628" w:rsidP="00834628">
      <w:pPr>
        <w:pStyle w:val="afa"/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21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34628">
        <w:rPr>
          <w:rFonts w:ascii="Times New Roman" w:hAnsi="Times New Roman"/>
          <w:b/>
          <w:sz w:val="28"/>
          <w:szCs w:val="28"/>
          <w:lang w:val="ru-RU"/>
        </w:rPr>
        <w:t>3 Цели и задачи дисциплины – требования к результатам освоения</w:t>
      </w:r>
    </w:p>
    <w:p w:rsidR="00834628" w:rsidRPr="00834628" w:rsidRDefault="00834628" w:rsidP="00834628">
      <w:pPr>
        <w:pStyle w:val="afa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34628">
        <w:rPr>
          <w:rFonts w:ascii="Times New Roman" w:hAnsi="Times New Roman"/>
          <w:b/>
          <w:sz w:val="28"/>
          <w:szCs w:val="28"/>
          <w:lang w:val="ru-RU"/>
        </w:rPr>
        <w:t>дисциплины:</w:t>
      </w:r>
    </w:p>
    <w:p w:rsidR="00834628" w:rsidRPr="00062A99" w:rsidRDefault="00834628" w:rsidP="00834628">
      <w:pPr>
        <w:pStyle w:val="12"/>
        <w:spacing w:before="0" w:after="0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062A99">
        <w:rPr>
          <w:b w:val="0"/>
          <w:color w:val="000000" w:themeColor="text1"/>
          <w:sz w:val="28"/>
          <w:szCs w:val="28"/>
        </w:rPr>
        <w:t>В ре</w:t>
      </w:r>
      <w:r w:rsidRPr="00062A99">
        <w:rPr>
          <w:b w:val="0"/>
          <w:color w:val="000000" w:themeColor="text1"/>
          <w:sz w:val="28"/>
          <w:szCs w:val="28"/>
        </w:rPr>
        <w:softHyphen/>
        <w:t>зуль</w:t>
      </w:r>
      <w:r w:rsidRPr="00062A99">
        <w:rPr>
          <w:b w:val="0"/>
          <w:color w:val="000000" w:themeColor="text1"/>
          <w:sz w:val="28"/>
          <w:szCs w:val="28"/>
        </w:rPr>
        <w:softHyphen/>
        <w:t>та</w:t>
      </w:r>
      <w:r w:rsidRPr="00062A99">
        <w:rPr>
          <w:b w:val="0"/>
          <w:color w:val="000000" w:themeColor="text1"/>
          <w:sz w:val="28"/>
          <w:szCs w:val="28"/>
        </w:rPr>
        <w:softHyphen/>
        <w:t>те ос</w:t>
      </w:r>
      <w:r w:rsidRPr="00062A99">
        <w:rPr>
          <w:b w:val="0"/>
          <w:color w:val="000000" w:themeColor="text1"/>
          <w:sz w:val="28"/>
          <w:szCs w:val="28"/>
        </w:rPr>
        <w:softHyphen/>
        <w:t>вое</w:t>
      </w:r>
      <w:r w:rsidRPr="00062A99">
        <w:rPr>
          <w:b w:val="0"/>
          <w:color w:val="000000" w:themeColor="text1"/>
          <w:sz w:val="28"/>
          <w:szCs w:val="28"/>
        </w:rPr>
        <w:softHyphen/>
        <w:t>ния дис</w:t>
      </w:r>
      <w:r w:rsidRPr="00062A99">
        <w:rPr>
          <w:b w:val="0"/>
          <w:color w:val="000000" w:themeColor="text1"/>
          <w:sz w:val="28"/>
          <w:szCs w:val="28"/>
        </w:rPr>
        <w:softHyphen/>
        <w:t>ци</w:t>
      </w:r>
      <w:r w:rsidRPr="00062A99">
        <w:rPr>
          <w:b w:val="0"/>
          <w:color w:val="000000" w:themeColor="text1"/>
          <w:sz w:val="28"/>
          <w:szCs w:val="28"/>
        </w:rPr>
        <w:softHyphen/>
        <w:t>п</w:t>
      </w:r>
      <w:r w:rsidRPr="00062A99">
        <w:rPr>
          <w:b w:val="0"/>
          <w:color w:val="000000" w:themeColor="text1"/>
          <w:sz w:val="28"/>
          <w:szCs w:val="28"/>
        </w:rPr>
        <w:softHyphen/>
        <w:t>ли</w:t>
      </w:r>
      <w:r w:rsidRPr="00062A99">
        <w:rPr>
          <w:b w:val="0"/>
          <w:color w:val="000000" w:themeColor="text1"/>
          <w:sz w:val="28"/>
          <w:szCs w:val="28"/>
        </w:rPr>
        <w:softHyphen/>
        <w:t>ны обу</w:t>
      </w:r>
      <w:r w:rsidRPr="00062A99">
        <w:rPr>
          <w:b w:val="0"/>
          <w:color w:val="000000" w:themeColor="text1"/>
          <w:sz w:val="28"/>
          <w:szCs w:val="28"/>
        </w:rPr>
        <w:softHyphen/>
        <w:t>чаю</w:t>
      </w:r>
      <w:r w:rsidRPr="00062A99">
        <w:rPr>
          <w:b w:val="0"/>
          <w:color w:val="000000" w:themeColor="text1"/>
          <w:sz w:val="28"/>
          <w:szCs w:val="28"/>
        </w:rPr>
        <w:softHyphen/>
        <w:t>щий</w:t>
      </w:r>
      <w:r w:rsidRPr="00062A99">
        <w:rPr>
          <w:b w:val="0"/>
          <w:color w:val="000000" w:themeColor="text1"/>
          <w:sz w:val="28"/>
          <w:szCs w:val="28"/>
        </w:rPr>
        <w:softHyphen/>
        <w:t xml:space="preserve">ся должен сформировать личностные результаты при реализации рабочей программы воспитания.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0"/>
        <w:gridCol w:w="3214"/>
      </w:tblGrid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 xml:space="preserve">Личностные результаты </w:t>
            </w:r>
          </w:p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 xml:space="preserve">реализации программы воспитания </w:t>
            </w:r>
          </w:p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Код личностных р</w:t>
            </w:r>
            <w:r w:rsidRPr="00944EDE">
              <w:rPr>
                <w:b/>
                <w:bCs/>
                <w:sz w:val="28"/>
                <w:szCs w:val="28"/>
              </w:rPr>
              <w:t>е</w:t>
            </w:r>
            <w:r w:rsidRPr="00944EDE">
              <w:rPr>
                <w:b/>
                <w:bCs/>
                <w:sz w:val="28"/>
                <w:szCs w:val="28"/>
              </w:rPr>
              <w:t xml:space="preserve">зультатов </w:t>
            </w:r>
            <w:r w:rsidRPr="00944EDE">
              <w:rPr>
                <w:b/>
                <w:bCs/>
                <w:sz w:val="28"/>
                <w:szCs w:val="28"/>
              </w:rPr>
              <w:br/>
              <w:t xml:space="preserve">реализации </w:t>
            </w:r>
            <w:r w:rsidRPr="00944EDE">
              <w:rPr>
                <w:b/>
                <w:bCs/>
                <w:sz w:val="28"/>
                <w:szCs w:val="28"/>
              </w:rPr>
              <w:br/>
              <w:t xml:space="preserve">программы </w:t>
            </w:r>
            <w:r w:rsidRPr="00944EDE">
              <w:rPr>
                <w:b/>
                <w:bCs/>
                <w:sz w:val="28"/>
                <w:szCs w:val="28"/>
              </w:rPr>
              <w:br/>
              <w:t>воспитания</w:t>
            </w:r>
          </w:p>
        </w:tc>
      </w:tr>
      <w:tr w:rsidR="00834628" w:rsidRPr="001871C9" w:rsidTr="009740DA"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4628" w:rsidRPr="00944EDE" w:rsidRDefault="00834628" w:rsidP="009740DA">
            <w:pPr>
              <w:ind w:firstLine="33"/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944EDE">
              <w:rPr>
                <w:sz w:val="28"/>
                <w:szCs w:val="28"/>
              </w:rPr>
              <w:t>Проявляющий</w:t>
            </w:r>
            <w:proofErr w:type="gramEnd"/>
            <w:r w:rsidRPr="00944EDE">
              <w:rPr>
                <w:sz w:val="28"/>
                <w:szCs w:val="28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944EDE">
              <w:rPr>
                <w:sz w:val="28"/>
                <w:szCs w:val="28"/>
              </w:rPr>
              <w:t>Стр</w:t>
            </w:r>
            <w:r w:rsidRPr="00944EDE">
              <w:rPr>
                <w:sz w:val="28"/>
                <w:szCs w:val="28"/>
              </w:rPr>
              <w:t>е</w:t>
            </w:r>
            <w:r w:rsidRPr="00944EDE">
              <w:rPr>
                <w:sz w:val="28"/>
                <w:szCs w:val="28"/>
              </w:rPr>
              <w:t>мящийся</w:t>
            </w:r>
            <w:proofErr w:type="gramEnd"/>
            <w:r w:rsidRPr="00944EDE">
              <w:rPr>
                <w:sz w:val="28"/>
                <w:szCs w:val="28"/>
              </w:rPr>
              <w:t xml:space="preserve"> к формированию в сетевой среде личностно и </w:t>
            </w:r>
            <w:r w:rsidRPr="00944EDE">
              <w:rPr>
                <w:sz w:val="28"/>
                <w:szCs w:val="28"/>
              </w:rPr>
              <w:lastRenderedPageBreak/>
              <w:t>профессионального конструктивного «цифрового следа»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lastRenderedPageBreak/>
              <w:t>ЛР 4</w:t>
            </w:r>
          </w:p>
        </w:tc>
      </w:tr>
      <w:tr w:rsidR="00834628" w:rsidRPr="001871C9" w:rsidTr="009740DA">
        <w:trPr>
          <w:trHeight w:val="874"/>
        </w:trPr>
        <w:tc>
          <w:tcPr>
            <w:tcW w:w="10314" w:type="dxa"/>
            <w:gridSpan w:val="2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lastRenderedPageBreak/>
              <w:t>Личностные результаты</w:t>
            </w:r>
          </w:p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color w:val="00B050"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реализации программы воспитания, определ</w:t>
            </w:r>
            <w:r>
              <w:rPr>
                <w:b/>
                <w:bCs/>
                <w:sz w:val="28"/>
                <w:szCs w:val="28"/>
              </w:rPr>
              <w:t>енные отраслевыми требовани</w:t>
            </w:r>
            <w:r>
              <w:rPr>
                <w:b/>
                <w:bCs/>
                <w:sz w:val="28"/>
                <w:szCs w:val="28"/>
              </w:rPr>
              <w:t>я</w:t>
            </w:r>
            <w:r>
              <w:rPr>
                <w:b/>
                <w:bCs/>
                <w:sz w:val="28"/>
                <w:szCs w:val="28"/>
              </w:rPr>
              <w:t xml:space="preserve">ми </w:t>
            </w:r>
            <w:r w:rsidRPr="00944EDE">
              <w:rPr>
                <w:b/>
                <w:bCs/>
                <w:sz w:val="28"/>
                <w:szCs w:val="28"/>
              </w:rPr>
              <w:t>к деловым качествам личности</w:t>
            </w: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944EDE">
              <w:rPr>
                <w:bCs/>
                <w:sz w:val="28"/>
                <w:szCs w:val="28"/>
              </w:rPr>
              <w:t>Демонстрирующий</w:t>
            </w:r>
            <w:proofErr w:type="gramEnd"/>
            <w:r w:rsidRPr="00944EDE">
              <w:rPr>
                <w:bCs/>
                <w:sz w:val="28"/>
                <w:szCs w:val="28"/>
              </w:rPr>
              <w:t xml:space="preserve"> навыки анализа и интерпретации информации из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44EDE">
              <w:rPr>
                <w:bCs/>
                <w:sz w:val="28"/>
                <w:szCs w:val="28"/>
              </w:rPr>
              <w:t>различных источников с учетом норм</w:t>
            </w:r>
            <w:r w:rsidRPr="00944EDE">
              <w:rPr>
                <w:bCs/>
                <w:sz w:val="28"/>
                <w:szCs w:val="28"/>
              </w:rPr>
              <w:t>а</w:t>
            </w:r>
            <w:r w:rsidRPr="00944EDE">
              <w:rPr>
                <w:bCs/>
                <w:sz w:val="28"/>
                <w:szCs w:val="28"/>
              </w:rPr>
              <w:t>тивно-правовых норм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14</w:t>
            </w: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Личностные результаты</w:t>
            </w:r>
          </w:p>
          <w:p w:rsidR="00834628" w:rsidRPr="00944EDE" w:rsidRDefault="00834628" w:rsidP="009740DA">
            <w:pPr>
              <w:jc w:val="both"/>
              <w:rPr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реализации программы восп</w:t>
            </w:r>
            <w:r>
              <w:rPr>
                <w:b/>
                <w:bCs/>
                <w:sz w:val="28"/>
                <w:szCs w:val="28"/>
              </w:rPr>
              <w:t xml:space="preserve">итания, определенные субъектом  </w:t>
            </w:r>
            <w:r w:rsidRPr="00944EDE">
              <w:rPr>
                <w:b/>
                <w:bCs/>
                <w:sz w:val="28"/>
                <w:szCs w:val="28"/>
              </w:rPr>
              <w:t>Российской Федерации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ind w:firstLine="33"/>
              <w:jc w:val="both"/>
              <w:rPr>
                <w:bCs/>
                <w:sz w:val="28"/>
                <w:szCs w:val="28"/>
              </w:rPr>
            </w:pPr>
            <w:r w:rsidRPr="00944EDE">
              <w:rPr>
                <w:bCs/>
                <w:sz w:val="28"/>
                <w:szCs w:val="28"/>
              </w:rPr>
              <w:t>Демонстрирующий уровень профессиональной подг</w:t>
            </w:r>
            <w:r w:rsidRPr="00944EDE">
              <w:rPr>
                <w:bCs/>
                <w:sz w:val="28"/>
                <w:szCs w:val="28"/>
              </w:rPr>
              <w:t>о</w:t>
            </w:r>
            <w:r w:rsidRPr="00944EDE">
              <w:rPr>
                <w:bCs/>
                <w:sz w:val="28"/>
                <w:szCs w:val="28"/>
              </w:rPr>
              <w:t>товки, способный конкурировать на региональном  ры</w:t>
            </w:r>
            <w:r w:rsidRPr="00944EDE">
              <w:rPr>
                <w:bCs/>
                <w:sz w:val="28"/>
                <w:szCs w:val="28"/>
              </w:rPr>
              <w:t>н</w:t>
            </w:r>
            <w:r w:rsidRPr="00944EDE">
              <w:rPr>
                <w:bCs/>
                <w:sz w:val="28"/>
                <w:szCs w:val="28"/>
              </w:rPr>
              <w:t>ке труда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20</w:t>
            </w:r>
          </w:p>
        </w:tc>
      </w:tr>
      <w:tr w:rsidR="00834628" w:rsidRPr="001871C9" w:rsidTr="009740DA">
        <w:tc>
          <w:tcPr>
            <w:tcW w:w="7100" w:type="dxa"/>
          </w:tcPr>
          <w:p w:rsidR="00834628" w:rsidRPr="00320325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Личностные результаты р</w:t>
            </w:r>
            <w:r>
              <w:rPr>
                <w:b/>
                <w:bCs/>
                <w:sz w:val="28"/>
                <w:szCs w:val="28"/>
              </w:rPr>
              <w:t xml:space="preserve">еализации программы воспитания, </w:t>
            </w:r>
            <w:r w:rsidRPr="00944EDE">
              <w:rPr>
                <w:b/>
                <w:bCs/>
                <w:sz w:val="28"/>
                <w:szCs w:val="28"/>
              </w:rPr>
              <w:t>определенные ключевыми работодат</w:t>
            </w:r>
            <w:r w:rsidRPr="00944EDE">
              <w:rPr>
                <w:b/>
                <w:bCs/>
                <w:sz w:val="28"/>
                <w:szCs w:val="28"/>
              </w:rPr>
              <w:t>е</w:t>
            </w:r>
            <w:r w:rsidRPr="00944EDE">
              <w:rPr>
                <w:b/>
                <w:bCs/>
                <w:sz w:val="28"/>
                <w:szCs w:val="28"/>
              </w:rPr>
              <w:t>лями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jc w:val="both"/>
              <w:rPr>
                <w:bCs/>
                <w:sz w:val="28"/>
                <w:szCs w:val="28"/>
              </w:rPr>
            </w:pPr>
            <w:r w:rsidRPr="00944EDE">
              <w:rPr>
                <w:bCs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944EDE">
              <w:rPr>
                <w:b/>
                <w:sz w:val="28"/>
                <w:szCs w:val="28"/>
              </w:rPr>
              <w:t>ЛР 23</w:t>
            </w: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ind w:firstLine="33"/>
              <w:jc w:val="both"/>
              <w:rPr>
                <w:sz w:val="28"/>
                <w:szCs w:val="28"/>
              </w:rPr>
            </w:pPr>
            <w:proofErr w:type="gramStart"/>
            <w:r w:rsidRPr="000F2D33">
              <w:rPr>
                <w:sz w:val="28"/>
                <w:szCs w:val="28"/>
              </w:rPr>
              <w:t>Способный</w:t>
            </w:r>
            <w:proofErr w:type="gramEnd"/>
            <w:r w:rsidRPr="000F2D33">
              <w:rPr>
                <w:sz w:val="28"/>
                <w:szCs w:val="28"/>
              </w:rPr>
              <w:t xml:space="preserve"> искать и находить необходимую информ</w:t>
            </w:r>
            <w:r w:rsidRPr="000F2D33">
              <w:rPr>
                <w:sz w:val="28"/>
                <w:szCs w:val="28"/>
              </w:rPr>
              <w:t>а</w:t>
            </w:r>
            <w:r w:rsidRPr="000F2D33">
              <w:rPr>
                <w:sz w:val="28"/>
                <w:szCs w:val="28"/>
              </w:rPr>
              <w:t>цию</w:t>
            </w:r>
            <w:r>
              <w:rPr>
                <w:sz w:val="28"/>
                <w:szCs w:val="28"/>
              </w:rPr>
              <w:t>,</w:t>
            </w:r>
            <w:r w:rsidRPr="000F2D33">
              <w:rPr>
                <w:sz w:val="28"/>
                <w:szCs w:val="28"/>
              </w:rPr>
              <w:t xml:space="preserve"> используя</w:t>
            </w:r>
            <w:r>
              <w:rPr>
                <w:sz w:val="28"/>
                <w:szCs w:val="28"/>
              </w:rPr>
              <w:t xml:space="preserve"> </w:t>
            </w:r>
            <w:r w:rsidRPr="000F2D33">
              <w:rPr>
                <w:sz w:val="28"/>
                <w:szCs w:val="28"/>
              </w:rPr>
              <w:t>разнообразные технологии ее поиска, для решения возникающих в</w:t>
            </w:r>
            <w:r>
              <w:rPr>
                <w:sz w:val="28"/>
                <w:szCs w:val="28"/>
              </w:rPr>
              <w:t xml:space="preserve"> </w:t>
            </w:r>
            <w:r w:rsidRPr="000F2D33">
              <w:rPr>
                <w:sz w:val="28"/>
                <w:szCs w:val="28"/>
              </w:rPr>
              <w:t>процессе производственной дея</w:t>
            </w:r>
            <w:r>
              <w:rPr>
                <w:sz w:val="28"/>
                <w:szCs w:val="28"/>
              </w:rPr>
              <w:t>тельности проблем при строительстве.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24</w:t>
            </w:r>
          </w:p>
        </w:tc>
      </w:tr>
      <w:tr w:rsidR="00834628" w:rsidRPr="001871C9" w:rsidTr="009740DA">
        <w:tc>
          <w:tcPr>
            <w:tcW w:w="7100" w:type="dxa"/>
          </w:tcPr>
          <w:p w:rsidR="00834628" w:rsidRPr="000F2D33" w:rsidRDefault="00834628" w:rsidP="009740DA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proofErr w:type="gramStart"/>
            <w:r w:rsidRPr="000F2D33">
              <w:rPr>
                <w:sz w:val="28"/>
                <w:szCs w:val="28"/>
                <w:lang w:eastAsia="nl-NL"/>
              </w:rPr>
              <w:t>Способный</w:t>
            </w:r>
            <w:proofErr w:type="gramEnd"/>
            <w:r w:rsidRPr="000F2D33">
              <w:rPr>
                <w:sz w:val="28"/>
                <w:szCs w:val="28"/>
                <w:lang w:eastAsia="nl-NL"/>
              </w:rPr>
              <w:t xml:space="preserve"> при взаимодействи</w:t>
            </w:r>
            <w:r>
              <w:rPr>
                <w:sz w:val="28"/>
                <w:szCs w:val="28"/>
                <w:lang w:eastAsia="nl-NL"/>
              </w:rPr>
              <w:t>и с другими людьми до</w:t>
            </w:r>
            <w:r>
              <w:rPr>
                <w:sz w:val="28"/>
                <w:szCs w:val="28"/>
                <w:lang w:eastAsia="nl-NL"/>
              </w:rPr>
              <w:t>с</w:t>
            </w:r>
            <w:r>
              <w:rPr>
                <w:sz w:val="28"/>
                <w:szCs w:val="28"/>
                <w:lang w:eastAsia="nl-NL"/>
              </w:rPr>
              <w:t>тигать по</w:t>
            </w:r>
            <w:r w:rsidRPr="000F2D33">
              <w:rPr>
                <w:sz w:val="28"/>
                <w:szCs w:val="28"/>
                <w:lang w:eastAsia="nl-NL"/>
              </w:rPr>
              <w:t>ставленных целей, стремящийся к формиров</w:t>
            </w:r>
            <w:r w:rsidRPr="000F2D33">
              <w:rPr>
                <w:sz w:val="28"/>
                <w:szCs w:val="28"/>
                <w:lang w:eastAsia="nl-NL"/>
              </w:rPr>
              <w:t>а</w:t>
            </w:r>
            <w:r w:rsidRPr="000F2D33">
              <w:rPr>
                <w:sz w:val="28"/>
                <w:szCs w:val="28"/>
                <w:lang w:eastAsia="nl-NL"/>
              </w:rPr>
              <w:t>нию в строительной</w:t>
            </w:r>
            <w:r>
              <w:rPr>
                <w:sz w:val="28"/>
                <w:szCs w:val="28"/>
                <w:lang w:eastAsia="nl-NL"/>
              </w:rPr>
              <w:t xml:space="preserve"> </w:t>
            </w:r>
            <w:r w:rsidRPr="000F2D33">
              <w:rPr>
                <w:sz w:val="28"/>
                <w:szCs w:val="28"/>
                <w:lang w:eastAsia="nl-NL"/>
              </w:rPr>
              <w:t>отрасли и системе жилищно-коммунального хозяйства личностного</w:t>
            </w:r>
          </w:p>
          <w:p w:rsidR="00834628" w:rsidRPr="00944EDE" w:rsidRDefault="00834628" w:rsidP="009740DA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r w:rsidRPr="000F2D33">
              <w:rPr>
                <w:sz w:val="28"/>
                <w:szCs w:val="28"/>
                <w:lang w:eastAsia="nl-NL"/>
              </w:rPr>
              <w:t>роста как профессионала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25</w:t>
            </w: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proofErr w:type="gramStart"/>
            <w:r w:rsidRPr="0016611D">
              <w:rPr>
                <w:sz w:val="28"/>
                <w:szCs w:val="28"/>
                <w:lang w:eastAsia="nl-NL"/>
              </w:rPr>
              <w:t>Готовый</w:t>
            </w:r>
            <w:proofErr w:type="gramEnd"/>
            <w:r w:rsidRPr="0016611D">
              <w:rPr>
                <w:sz w:val="28"/>
                <w:szCs w:val="28"/>
                <w:lang w:eastAsia="nl-NL"/>
              </w:rPr>
              <w:t xml:space="preserve"> к профессиональной ко</w:t>
            </w:r>
            <w:r>
              <w:rPr>
                <w:sz w:val="28"/>
                <w:szCs w:val="28"/>
                <w:lang w:eastAsia="nl-NL"/>
              </w:rPr>
              <w:t>нкуренции и констру</w:t>
            </w:r>
            <w:r>
              <w:rPr>
                <w:sz w:val="28"/>
                <w:szCs w:val="28"/>
                <w:lang w:eastAsia="nl-NL"/>
              </w:rPr>
              <w:t>к</w:t>
            </w:r>
            <w:r>
              <w:rPr>
                <w:sz w:val="28"/>
                <w:szCs w:val="28"/>
                <w:lang w:eastAsia="nl-NL"/>
              </w:rPr>
              <w:t>тивной реак</w:t>
            </w:r>
            <w:r w:rsidRPr="0016611D">
              <w:rPr>
                <w:sz w:val="28"/>
                <w:szCs w:val="28"/>
                <w:lang w:eastAsia="nl-NL"/>
              </w:rPr>
              <w:t>ции на кр</w:t>
            </w:r>
            <w:r>
              <w:rPr>
                <w:sz w:val="28"/>
                <w:szCs w:val="28"/>
                <w:lang w:eastAsia="nl-NL"/>
              </w:rPr>
              <w:t>итику.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944EDE">
              <w:rPr>
                <w:b/>
                <w:bCs/>
                <w:sz w:val="28"/>
                <w:szCs w:val="28"/>
              </w:rPr>
              <w:t>ЛР 26</w:t>
            </w: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widowControl w:val="0"/>
              <w:tabs>
                <w:tab w:val="left" w:pos="993"/>
              </w:tabs>
              <w:jc w:val="center"/>
              <w:rPr>
                <w:b/>
                <w:bCs/>
                <w:sz w:val="28"/>
                <w:szCs w:val="28"/>
                <w:lang w:eastAsia="nl-NL"/>
              </w:rPr>
            </w:pPr>
            <w:r w:rsidRPr="00944EDE">
              <w:rPr>
                <w:b/>
                <w:bCs/>
                <w:sz w:val="28"/>
                <w:szCs w:val="28"/>
                <w:lang w:eastAsia="nl-NL"/>
              </w:rPr>
              <w:t>Личностные результаты</w:t>
            </w:r>
          </w:p>
          <w:p w:rsidR="00834628" w:rsidRPr="00944EDE" w:rsidRDefault="00834628" w:rsidP="009740DA">
            <w:pPr>
              <w:widowControl w:val="0"/>
              <w:tabs>
                <w:tab w:val="left" w:pos="993"/>
              </w:tabs>
              <w:jc w:val="center"/>
              <w:rPr>
                <w:sz w:val="28"/>
                <w:szCs w:val="28"/>
                <w:lang w:eastAsia="nl-NL"/>
              </w:rPr>
            </w:pPr>
            <w:r w:rsidRPr="00944EDE">
              <w:rPr>
                <w:b/>
                <w:bCs/>
                <w:sz w:val="28"/>
                <w:szCs w:val="28"/>
                <w:lang w:eastAsia="nl-NL"/>
              </w:rPr>
              <w:t>реализации программы воспитания, определенные субъектами образовательного процесса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spacing w:after="200" w:line="276" w:lineRule="auto"/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</w:tr>
      <w:tr w:rsidR="00834628" w:rsidRPr="001871C9" w:rsidTr="009740DA">
        <w:tc>
          <w:tcPr>
            <w:tcW w:w="7100" w:type="dxa"/>
          </w:tcPr>
          <w:p w:rsidR="00834628" w:rsidRPr="00944EDE" w:rsidRDefault="00834628" w:rsidP="009740DA">
            <w:pPr>
              <w:widowControl w:val="0"/>
              <w:tabs>
                <w:tab w:val="left" w:pos="993"/>
              </w:tabs>
              <w:jc w:val="both"/>
              <w:rPr>
                <w:sz w:val="28"/>
                <w:szCs w:val="28"/>
                <w:lang w:eastAsia="nl-NL"/>
              </w:rPr>
            </w:pPr>
            <w:proofErr w:type="gramStart"/>
            <w:r w:rsidRPr="00944EDE">
              <w:rPr>
                <w:sz w:val="28"/>
                <w:szCs w:val="28"/>
                <w:lang w:eastAsia="nl-NL"/>
              </w:rPr>
              <w:t>Формирующий</w:t>
            </w:r>
            <w:proofErr w:type="gramEnd"/>
            <w:r w:rsidRPr="00944EDE">
              <w:rPr>
                <w:sz w:val="28"/>
                <w:szCs w:val="28"/>
                <w:lang w:eastAsia="nl-NL"/>
              </w:rPr>
              <w:t xml:space="preserve"> коммуникативную компетентность в общении и сотрудничестве со сверстниками, взрослыми в процессе образовательной, общественно полезной, учебно-исследовательской, творческой и других видов деятельности</w:t>
            </w:r>
          </w:p>
        </w:tc>
        <w:tc>
          <w:tcPr>
            <w:tcW w:w="3214" w:type="dxa"/>
          </w:tcPr>
          <w:p w:rsidR="00834628" w:rsidRPr="00944EDE" w:rsidRDefault="00834628" w:rsidP="009740DA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 28</w:t>
            </w:r>
          </w:p>
        </w:tc>
      </w:tr>
    </w:tbl>
    <w:p w:rsidR="00834628" w:rsidRPr="00834628" w:rsidRDefault="00834628" w:rsidP="00834628">
      <w:pPr>
        <w:autoSpaceDE w:val="0"/>
        <w:autoSpaceDN w:val="0"/>
        <w:adjustRightInd w:val="0"/>
        <w:jc w:val="both"/>
        <w:rPr>
          <w:color w:val="000000"/>
          <w:sz w:val="28"/>
          <w:szCs w:val="28"/>
          <w:shd w:val="clear" w:color="auto" w:fill="FFFFFF"/>
        </w:rPr>
      </w:pPr>
    </w:p>
    <w:p w:rsidR="00514108" w:rsidRPr="00085676" w:rsidRDefault="00514108" w:rsidP="005141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085676">
        <w:rPr>
          <w:b/>
          <w:sz w:val="28"/>
          <w:szCs w:val="28"/>
        </w:rPr>
        <w:t>1.4 Количество часов на освоение программы дисциплины:</w:t>
      </w:r>
    </w:p>
    <w:p w:rsidR="00834628" w:rsidRDefault="00834628" w:rsidP="008346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25D58">
        <w:rPr>
          <w:sz w:val="28"/>
          <w:szCs w:val="28"/>
        </w:rPr>
        <w:t xml:space="preserve">максимальный объем </w:t>
      </w:r>
      <w:r w:rsidR="00C25D58" w:rsidRPr="00834628">
        <w:rPr>
          <w:sz w:val="28"/>
          <w:szCs w:val="28"/>
        </w:rPr>
        <w:t>образовательной программы</w:t>
      </w:r>
      <w:r w:rsidR="00C25D58">
        <w:rPr>
          <w:sz w:val="28"/>
          <w:szCs w:val="28"/>
        </w:rPr>
        <w:t>- 67 часов</w:t>
      </w:r>
    </w:p>
    <w:p w:rsidR="00514108" w:rsidRPr="00834628" w:rsidRDefault="00834628" w:rsidP="0083462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о</w:t>
      </w:r>
      <w:r w:rsidR="00514108" w:rsidRPr="00834628">
        <w:rPr>
          <w:sz w:val="28"/>
          <w:szCs w:val="28"/>
        </w:rPr>
        <w:t>бъем образовательной программы – 62 часов, в том числе:</w:t>
      </w:r>
    </w:p>
    <w:p w:rsidR="00514108" w:rsidRPr="00834628" w:rsidRDefault="00514108" w:rsidP="005141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4628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834628">
        <w:rPr>
          <w:sz w:val="28"/>
          <w:szCs w:val="28"/>
        </w:rPr>
        <w:t>обучающегося</w:t>
      </w:r>
      <w:proofErr w:type="gramEnd"/>
      <w:r w:rsidRPr="00834628">
        <w:rPr>
          <w:sz w:val="28"/>
          <w:szCs w:val="28"/>
        </w:rPr>
        <w:t xml:space="preserve"> –  28 часов;</w:t>
      </w:r>
    </w:p>
    <w:p w:rsidR="00514108" w:rsidRPr="00834628" w:rsidRDefault="00514108" w:rsidP="005141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4628">
        <w:rPr>
          <w:sz w:val="28"/>
          <w:szCs w:val="28"/>
        </w:rPr>
        <w:t>практических занятий – 34 часа;</w:t>
      </w:r>
    </w:p>
    <w:p w:rsidR="00514108" w:rsidRPr="00834628" w:rsidRDefault="00514108" w:rsidP="005141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4628">
        <w:rPr>
          <w:sz w:val="28"/>
          <w:szCs w:val="28"/>
        </w:rPr>
        <w:t xml:space="preserve">консультации – </w:t>
      </w:r>
      <w:r w:rsidR="007048EF">
        <w:rPr>
          <w:sz w:val="28"/>
          <w:szCs w:val="28"/>
        </w:rPr>
        <w:t>4</w:t>
      </w:r>
      <w:r w:rsidRPr="00834628">
        <w:rPr>
          <w:sz w:val="28"/>
          <w:szCs w:val="28"/>
        </w:rPr>
        <w:t xml:space="preserve"> часа;</w:t>
      </w:r>
    </w:p>
    <w:p w:rsidR="00514108" w:rsidRPr="00834628" w:rsidRDefault="00514108" w:rsidP="005141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34628">
        <w:rPr>
          <w:sz w:val="28"/>
          <w:szCs w:val="28"/>
        </w:rPr>
        <w:t xml:space="preserve">промежуточная аттестация – </w:t>
      </w:r>
      <w:r w:rsidR="00834628">
        <w:rPr>
          <w:sz w:val="28"/>
          <w:szCs w:val="28"/>
        </w:rPr>
        <w:t xml:space="preserve">1 </w:t>
      </w:r>
      <w:r w:rsidRPr="00834628">
        <w:rPr>
          <w:sz w:val="28"/>
          <w:szCs w:val="28"/>
        </w:rPr>
        <w:t>час.</w:t>
      </w:r>
    </w:p>
    <w:p w:rsidR="00514108" w:rsidRDefault="00514108" w:rsidP="005141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11173" w:rsidRPr="007048EF" w:rsidRDefault="00F11173" w:rsidP="005141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b/>
          <w:sz w:val="28"/>
          <w:szCs w:val="28"/>
        </w:rPr>
      </w:pPr>
    </w:p>
    <w:p w:rsidR="00F11173" w:rsidRPr="007048EF" w:rsidRDefault="00F11173" w:rsidP="00F11173">
      <w:pPr>
        <w:pStyle w:val="1"/>
        <w:rPr>
          <w:b/>
          <w:sz w:val="28"/>
          <w:szCs w:val="28"/>
        </w:rPr>
      </w:pPr>
      <w:r w:rsidRPr="007048EF">
        <w:rPr>
          <w:b/>
          <w:sz w:val="28"/>
          <w:szCs w:val="28"/>
        </w:rPr>
        <w:lastRenderedPageBreak/>
        <w:t xml:space="preserve">2. СТРУКТУРА И СОДЕРЖАНИЕ УЧЕБНОЙ ДИСЦИПЛИНЫ </w:t>
      </w:r>
    </w:p>
    <w:p w:rsidR="00F11173" w:rsidRPr="007048EF" w:rsidRDefault="00F11173" w:rsidP="00F11173">
      <w:pPr>
        <w:pStyle w:val="1"/>
        <w:rPr>
          <w:b/>
          <w:sz w:val="28"/>
          <w:szCs w:val="28"/>
        </w:rPr>
      </w:pPr>
      <w:r w:rsidRPr="007048EF">
        <w:rPr>
          <w:b/>
          <w:sz w:val="28"/>
          <w:szCs w:val="28"/>
        </w:rPr>
        <w:t xml:space="preserve">«ОСНОВЫ МАТЕРИАЛОВЕДЕНИЯ» </w:t>
      </w:r>
    </w:p>
    <w:p w:rsidR="00F11173" w:rsidRPr="007048EF" w:rsidRDefault="00F11173" w:rsidP="00F11173">
      <w:pPr>
        <w:rPr>
          <w:b/>
          <w:sz w:val="28"/>
          <w:szCs w:val="28"/>
        </w:rPr>
      </w:pPr>
    </w:p>
    <w:p w:rsidR="00F11173" w:rsidRPr="007048EF" w:rsidRDefault="00F11173" w:rsidP="00F11173">
      <w:pPr>
        <w:suppressAutoHyphens/>
        <w:rPr>
          <w:b/>
          <w:sz w:val="28"/>
          <w:szCs w:val="28"/>
        </w:rPr>
      </w:pPr>
      <w:r w:rsidRPr="007048EF">
        <w:rPr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8026"/>
        <w:gridCol w:w="1827"/>
      </w:tblGrid>
      <w:tr w:rsidR="00F11173" w:rsidRPr="007048EF" w:rsidTr="006C49E0">
        <w:trPr>
          <w:trHeight w:val="490"/>
        </w:trPr>
        <w:tc>
          <w:tcPr>
            <w:tcW w:w="4073" w:type="pct"/>
            <w:vAlign w:val="center"/>
          </w:tcPr>
          <w:p w:rsidR="00F11173" w:rsidRPr="007048EF" w:rsidRDefault="00F11173" w:rsidP="006C49E0">
            <w:pPr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F11173" w:rsidRPr="007048EF" w:rsidRDefault="00F11173" w:rsidP="006C49E0">
            <w:pPr>
              <w:suppressAutoHyphens/>
              <w:rPr>
                <w:iCs/>
                <w:sz w:val="28"/>
                <w:szCs w:val="28"/>
              </w:rPr>
            </w:pPr>
            <w:r w:rsidRPr="007048EF">
              <w:rPr>
                <w:iCs/>
                <w:sz w:val="28"/>
                <w:szCs w:val="28"/>
              </w:rPr>
              <w:t>Объем часов</w:t>
            </w:r>
          </w:p>
        </w:tc>
      </w:tr>
      <w:tr w:rsidR="00F11173" w:rsidRPr="007048EF" w:rsidTr="006C49E0">
        <w:trPr>
          <w:trHeight w:val="490"/>
        </w:trPr>
        <w:tc>
          <w:tcPr>
            <w:tcW w:w="4073" w:type="pct"/>
            <w:vAlign w:val="center"/>
          </w:tcPr>
          <w:p w:rsidR="00F11173" w:rsidRPr="007048EF" w:rsidRDefault="00F11173" w:rsidP="006C49E0">
            <w:pPr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F11173" w:rsidRPr="007048EF" w:rsidRDefault="00F11173" w:rsidP="006C49E0">
            <w:pPr>
              <w:suppressAutoHyphens/>
              <w:jc w:val="center"/>
              <w:rPr>
                <w:iCs/>
                <w:sz w:val="28"/>
                <w:szCs w:val="28"/>
              </w:rPr>
            </w:pPr>
            <w:r w:rsidRPr="007048EF">
              <w:rPr>
                <w:iCs/>
                <w:sz w:val="28"/>
                <w:szCs w:val="28"/>
              </w:rPr>
              <w:t>62</w:t>
            </w:r>
          </w:p>
        </w:tc>
      </w:tr>
      <w:tr w:rsidR="00F11173" w:rsidRPr="007048EF" w:rsidTr="006C49E0">
        <w:trPr>
          <w:trHeight w:val="490"/>
        </w:trPr>
        <w:tc>
          <w:tcPr>
            <w:tcW w:w="5000" w:type="pct"/>
            <w:gridSpan w:val="2"/>
            <w:vAlign w:val="center"/>
          </w:tcPr>
          <w:p w:rsidR="00F11173" w:rsidRPr="007048EF" w:rsidRDefault="00F11173" w:rsidP="006C49E0">
            <w:pPr>
              <w:suppressAutoHyphens/>
              <w:jc w:val="center"/>
              <w:rPr>
                <w:iCs/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в том числе:</w:t>
            </w:r>
          </w:p>
        </w:tc>
      </w:tr>
      <w:tr w:rsidR="00F11173" w:rsidRPr="007048EF" w:rsidTr="006C49E0">
        <w:trPr>
          <w:trHeight w:val="490"/>
        </w:trPr>
        <w:tc>
          <w:tcPr>
            <w:tcW w:w="4073" w:type="pct"/>
            <w:vAlign w:val="center"/>
          </w:tcPr>
          <w:p w:rsidR="00F11173" w:rsidRPr="007048EF" w:rsidRDefault="00F11173" w:rsidP="006C49E0">
            <w:pPr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F11173" w:rsidRPr="007048EF" w:rsidRDefault="00F11173" w:rsidP="00F11173">
            <w:pPr>
              <w:suppressAutoHyphens/>
              <w:jc w:val="center"/>
              <w:rPr>
                <w:iCs/>
                <w:sz w:val="28"/>
                <w:szCs w:val="28"/>
              </w:rPr>
            </w:pPr>
            <w:r w:rsidRPr="007048EF">
              <w:rPr>
                <w:iCs/>
                <w:sz w:val="28"/>
                <w:szCs w:val="28"/>
              </w:rPr>
              <w:t>28</w:t>
            </w:r>
          </w:p>
        </w:tc>
      </w:tr>
      <w:tr w:rsidR="00F11173" w:rsidRPr="007048EF" w:rsidTr="006C49E0">
        <w:trPr>
          <w:trHeight w:val="490"/>
        </w:trPr>
        <w:tc>
          <w:tcPr>
            <w:tcW w:w="4073" w:type="pct"/>
            <w:vAlign w:val="center"/>
          </w:tcPr>
          <w:p w:rsidR="00F11173" w:rsidRPr="007048EF" w:rsidRDefault="00F11173" w:rsidP="006C49E0">
            <w:pPr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 xml:space="preserve">лабораторные работы </w:t>
            </w:r>
          </w:p>
        </w:tc>
        <w:tc>
          <w:tcPr>
            <w:tcW w:w="927" w:type="pct"/>
            <w:vAlign w:val="center"/>
          </w:tcPr>
          <w:p w:rsidR="00F11173" w:rsidRPr="007048EF" w:rsidRDefault="00F11173" w:rsidP="006C49E0">
            <w:pPr>
              <w:suppressAutoHyphens/>
              <w:jc w:val="center"/>
              <w:rPr>
                <w:iCs/>
                <w:sz w:val="28"/>
                <w:szCs w:val="28"/>
              </w:rPr>
            </w:pPr>
            <w:r w:rsidRPr="007048EF">
              <w:rPr>
                <w:iCs/>
                <w:sz w:val="28"/>
                <w:szCs w:val="28"/>
              </w:rPr>
              <w:t>-</w:t>
            </w:r>
          </w:p>
        </w:tc>
      </w:tr>
      <w:tr w:rsidR="00F11173" w:rsidRPr="007048EF" w:rsidTr="006C49E0">
        <w:trPr>
          <w:trHeight w:val="490"/>
        </w:trPr>
        <w:tc>
          <w:tcPr>
            <w:tcW w:w="4073" w:type="pct"/>
            <w:vAlign w:val="center"/>
          </w:tcPr>
          <w:p w:rsidR="00F11173" w:rsidRPr="007048EF" w:rsidRDefault="00F11173" w:rsidP="006C49E0">
            <w:pPr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F11173" w:rsidRPr="007048EF" w:rsidRDefault="00F11173" w:rsidP="006C49E0">
            <w:pPr>
              <w:suppressAutoHyphens/>
              <w:jc w:val="center"/>
              <w:rPr>
                <w:iCs/>
                <w:sz w:val="28"/>
                <w:szCs w:val="28"/>
              </w:rPr>
            </w:pPr>
            <w:r w:rsidRPr="007048EF">
              <w:rPr>
                <w:iCs/>
                <w:sz w:val="28"/>
                <w:szCs w:val="28"/>
              </w:rPr>
              <w:t>34</w:t>
            </w:r>
          </w:p>
        </w:tc>
      </w:tr>
      <w:tr w:rsidR="00F11173" w:rsidRPr="007048EF" w:rsidTr="006C49E0">
        <w:trPr>
          <w:trHeight w:val="490"/>
        </w:trPr>
        <w:tc>
          <w:tcPr>
            <w:tcW w:w="4073" w:type="pct"/>
            <w:vAlign w:val="center"/>
          </w:tcPr>
          <w:p w:rsidR="00F11173" w:rsidRPr="007048EF" w:rsidRDefault="00F11173" w:rsidP="00F11173">
            <w:pPr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927" w:type="pct"/>
            <w:vAlign w:val="center"/>
          </w:tcPr>
          <w:p w:rsidR="00F11173" w:rsidRPr="007048EF" w:rsidRDefault="00CB2850" w:rsidP="006C49E0">
            <w:pPr>
              <w:suppressAutoHyphens/>
              <w:jc w:val="center"/>
              <w:rPr>
                <w:iCs/>
                <w:sz w:val="28"/>
                <w:szCs w:val="28"/>
              </w:rPr>
            </w:pPr>
            <w:r w:rsidRPr="007048EF">
              <w:rPr>
                <w:iCs/>
                <w:sz w:val="28"/>
                <w:szCs w:val="28"/>
              </w:rPr>
              <w:t>4</w:t>
            </w:r>
          </w:p>
        </w:tc>
      </w:tr>
      <w:tr w:rsidR="00F11173" w:rsidRPr="007048EF" w:rsidTr="006C49E0">
        <w:trPr>
          <w:trHeight w:val="490"/>
        </w:trPr>
        <w:tc>
          <w:tcPr>
            <w:tcW w:w="4073" w:type="pct"/>
            <w:vAlign w:val="center"/>
          </w:tcPr>
          <w:p w:rsidR="00F11173" w:rsidRPr="007048EF" w:rsidRDefault="00F11173" w:rsidP="006C49E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048EF">
              <w:rPr>
                <w:b/>
                <w:iCs/>
                <w:sz w:val="28"/>
                <w:szCs w:val="28"/>
              </w:rPr>
              <w:t xml:space="preserve">Промежуточная аттестация – </w:t>
            </w:r>
            <w:r w:rsidRPr="007048EF">
              <w:rPr>
                <w:iCs/>
                <w:sz w:val="28"/>
                <w:szCs w:val="28"/>
              </w:rPr>
              <w:t xml:space="preserve">в форме экзамена  </w:t>
            </w:r>
          </w:p>
        </w:tc>
        <w:tc>
          <w:tcPr>
            <w:tcW w:w="927" w:type="pct"/>
            <w:vAlign w:val="center"/>
          </w:tcPr>
          <w:p w:rsidR="00F11173" w:rsidRPr="007048EF" w:rsidRDefault="007048EF" w:rsidP="006C49E0">
            <w:pPr>
              <w:suppressAutoHyphens/>
              <w:jc w:val="center"/>
              <w:rPr>
                <w:iCs/>
                <w:sz w:val="28"/>
                <w:szCs w:val="28"/>
              </w:rPr>
            </w:pPr>
            <w:bookmarkStart w:id="4" w:name="_GoBack"/>
            <w:bookmarkEnd w:id="4"/>
            <w:r w:rsidRPr="007048EF">
              <w:rPr>
                <w:iCs/>
                <w:sz w:val="28"/>
                <w:szCs w:val="28"/>
              </w:rPr>
              <w:t>1</w:t>
            </w:r>
          </w:p>
        </w:tc>
      </w:tr>
      <w:tr w:rsidR="00F11173" w:rsidRPr="007048EF" w:rsidTr="006C49E0">
        <w:trPr>
          <w:trHeight w:val="490"/>
        </w:trPr>
        <w:tc>
          <w:tcPr>
            <w:tcW w:w="5000" w:type="pct"/>
            <w:gridSpan w:val="2"/>
            <w:vAlign w:val="center"/>
          </w:tcPr>
          <w:p w:rsidR="00F11173" w:rsidRPr="007048EF" w:rsidRDefault="00F11173" w:rsidP="006C49E0">
            <w:pPr>
              <w:tabs>
                <w:tab w:val="left" w:pos="5325"/>
              </w:tabs>
              <w:suppressAutoHyphens/>
              <w:rPr>
                <w:b/>
                <w:iCs/>
                <w:sz w:val="28"/>
                <w:szCs w:val="28"/>
              </w:rPr>
            </w:pPr>
          </w:p>
        </w:tc>
      </w:tr>
    </w:tbl>
    <w:p w:rsidR="00E51E86" w:rsidRPr="00423C9C" w:rsidRDefault="00E51E86" w:rsidP="003808EB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center"/>
        <w:rPr>
          <w:b/>
          <w:sz w:val="28"/>
          <w:szCs w:val="28"/>
        </w:rPr>
      </w:pPr>
    </w:p>
    <w:p w:rsidR="00EA4F09" w:rsidRPr="003808EB" w:rsidRDefault="00EA4F09" w:rsidP="00380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sz w:val="28"/>
          <w:szCs w:val="28"/>
        </w:rPr>
        <w:sectPr w:rsidR="00EA4F09" w:rsidRPr="003808EB" w:rsidSect="000B7F2F">
          <w:footerReference w:type="even" r:id="rId12"/>
          <w:footerReference w:type="default" r:id="rId13"/>
          <w:pgSz w:w="11906" w:h="16838"/>
          <w:pgMar w:top="568" w:right="851" w:bottom="567" w:left="1418" w:header="0" w:footer="0" w:gutter="0"/>
          <w:cols w:space="720"/>
          <w:docGrid w:linePitch="326"/>
        </w:sectPr>
      </w:pPr>
    </w:p>
    <w:p w:rsidR="0054169A" w:rsidRPr="007048EF" w:rsidRDefault="00F11173" w:rsidP="00911FB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00" w:line="240" w:lineRule="atLeast"/>
        <w:ind w:firstLine="0"/>
        <w:jc w:val="center"/>
        <w:rPr>
          <w:sz w:val="28"/>
          <w:szCs w:val="28"/>
        </w:rPr>
      </w:pPr>
      <w:r w:rsidRPr="007048EF">
        <w:rPr>
          <w:b/>
          <w:sz w:val="28"/>
          <w:szCs w:val="28"/>
        </w:rPr>
        <w:lastRenderedPageBreak/>
        <w:t>3</w:t>
      </w:r>
      <w:r w:rsidR="00A21D76" w:rsidRPr="007048EF">
        <w:rPr>
          <w:b/>
          <w:sz w:val="28"/>
          <w:szCs w:val="28"/>
        </w:rPr>
        <w:t>.</w:t>
      </w:r>
      <w:r w:rsidR="003B213D" w:rsidRPr="007048EF">
        <w:rPr>
          <w:b/>
          <w:sz w:val="28"/>
          <w:szCs w:val="28"/>
        </w:rPr>
        <w:t>Те</w:t>
      </w:r>
      <w:r w:rsidR="003B213D" w:rsidRPr="007048EF">
        <w:rPr>
          <w:b/>
          <w:sz w:val="28"/>
          <w:szCs w:val="28"/>
        </w:rPr>
        <w:softHyphen/>
        <w:t>ма</w:t>
      </w:r>
      <w:r w:rsidR="003B213D" w:rsidRPr="007048EF">
        <w:rPr>
          <w:b/>
          <w:sz w:val="28"/>
          <w:szCs w:val="28"/>
        </w:rPr>
        <w:softHyphen/>
        <w:t>ти</w:t>
      </w:r>
      <w:r w:rsidR="003B213D" w:rsidRPr="007048EF">
        <w:rPr>
          <w:b/>
          <w:sz w:val="28"/>
          <w:szCs w:val="28"/>
        </w:rPr>
        <w:softHyphen/>
        <w:t>че</w:t>
      </w:r>
      <w:r w:rsidR="003B213D" w:rsidRPr="007048EF">
        <w:rPr>
          <w:b/>
          <w:sz w:val="28"/>
          <w:szCs w:val="28"/>
        </w:rPr>
        <w:softHyphen/>
        <w:t xml:space="preserve">ский план и </w:t>
      </w:r>
      <w:r w:rsidRPr="007048EF">
        <w:rPr>
          <w:b/>
          <w:sz w:val="28"/>
          <w:szCs w:val="28"/>
        </w:rPr>
        <w:t>со</w:t>
      </w:r>
      <w:r w:rsidRPr="007048EF">
        <w:rPr>
          <w:b/>
          <w:sz w:val="28"/>
          <w:szCs w:val="28"/>
        </w:rPr>
        <w:softHyphen/>
        <w:t>дер</w:t>
      </w:r>
      <w:r w:rsidRPr="007048EF">
        <w:rPr>
          <w:b/>
          <w:sz w:val="28"/>
          <w:szCs w:val="28"/>
        </w:rPr>
        <w:softHyphen/>
        <w:t>жа</w:t>
      </w:r>
      <w:r w:rsidRPr="007048EF">
        <w:rPr>
          <w:b/>
          <w:sz w:val="28"/>
          <w:szCs w:val="28"/>
        </w:rPr>
        <w:softHyphen/>
        <w:t xml:space="preserve">ние </w:t>
      </w:r>
      <w:r w:rsidR="003B213D" w:rsidRPr="007048EF">
        <w:rPr>
          <w:b/>
          <w:sz w:val="28"/>
          <w:szCs w:val="28"/>
        </w:rPr>
        <w:t xml:space="preserve"> дис</w:t>
      </w:r>
      <w:r w:rsidR="003B213D" w:rsidRPr="007048EF">
        <w:rPr>
          <w:b/>
          <w:sz w:val="28"/>
          <w:szCs w:val="28"/>
        </w:rPr>
        <w:softHyphen/>
        <w:t>ци</w:t>
      </w:r>
      <w:r w:rsidR="003B213D" w:rsidRPr="007048EF">
        <w:rPr>
          <w:b/>
          <w:sz w:val="28"/>
          <w:szCs w:val="28"/>
        </w:rPr>
        <w:softHyphen/>
        <w:t>п</w:t>
      </w:r>
      <w:r w:rsidR="003B213D" w:rsidRPr="007048EF">
        <w:rPr>
          <w:b/>
          <w:sz w:val="28"/>
          <w:szCs w:val="28"/>
        </w:rPr>
        <w:softHyphen/>
        <w:t>ли</w:t>
      </w:r>
      <w:r w:rsidR="003B213D" w:rsidRPr="007048EF">
        <w:rPr>
          <w:b/>
          <w:sz w:val="28"/>
          <w:szCs w:val="28"/>
        </w:rPr>
        <w:softHyphen/>
        <w:t>ны</w:t>
      </w:r>
      <w:r w:rsidR="00B47AB4">
        <w:rPr>
          <w:b/>
          <w:sz w:val="28"/>
          <w:szCs w:val="28"/>
        </w:rPr>
        <w:t xml:space="preserve"> ОП.07 </w:t>
      </w:r>
      <w:r w:rsidR="00C95929" w:rsidRPr="007048EF">
        <w:rPr>
          <w:b/>
          <w:sz w:val="28"/>
          <w:szCs w:val="28"/>
        </w:rPr>
        <w:t xml:space="preserve"> </w:t>
      </w:r>
      <w:r w:rsidR="00B06EFF" w:rsidRPr="007048EF">
        <w:rPr>
          <w:b/>
          <w:sz w:val="28"/>
          <w:szCs w:val="28"/>
        </w:rPr>
        <w:t>Основы материаловедения</w:t>
      </w:r>
      <w:r w:rsidR="003B213D" w:rsidRPr="007048EF">
        <w:rPr>
          <w:b/>
          <w:sz w:val="28"/>
          <w:szCs w:val="28"/>
        </w:rPr>
        <w:t>.</w:t>
      </w:r>
    </w:p>
    <w:tbl>
      <w:tblPr>
        <w:tblW w:w="1559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9"/>
        <w:gridCol w:w="9922"/>
        <w:gridCol w:w="1134"/>
        <w:gridCol w:w="2268"/>
      </w:tblGrid>
      <w:tr w:rsidR="00B06EFF" w:rsidRPr="007048EF" w:rsidTr="00B47AB4">
        <w:trPr>
          <w:trHeight w:val="20"/>
        </w:trPr>
        <w:tc>
          <w:tcPr>
            <w:tcW w:w="2269" w:type="dxa"/>
          </w:tcPr>
          <w:p w:rsidR="00B06EFF" w:rsidRPr="007048EF" w:rsidRDefault="00B06EFF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922" w:type="dxa"/>
          </w:tcPr>
          <w:p w:rsidR="00B06EFF" w:rsidRPr="007048EF" w:rsidRDefault="00F11173" w:rsidP="007048EF">
            <w:pPr>
              <w:keepNext/>
              <w:keepLines/>
              <w:widowControl w:val="0"/>
              <w:tabs>
                <w:tab w:val="left" w:pos="6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 xml:space="preserve">Содержание учебного материала и формы организации деятельности </w:t>
            </w:r>
            <w:proofErr w:type="gramStart"/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B06EFF" w:rsidRPr="007048EF" w:rsidRDefault="00B06EFF" w:rsidP="007048EF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Объем часов</w:t>
            </w:r>
          </w:p>
        </w:tc>
        <w:tc>
          <w:tcPr>
            <w:tcW w:w="2268" w:type="dxa"/>
          </w:tcPr>
          <w:p w:rsidR="00B06EFF" w:rsidRPr="007048EF" w:rsidRDefault="00F11173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Коды компетенций, формированию которых способствует элемент программы</w:t>
            </w:r>
          </w:p>
        </w:tc>
      </w:tr>
      <w:tr w:rsidR="00B06EFF" w:rsidRPr="007048EF" w:rsidTr="00B47AB4">
        <w:trPr>
          <w:trHeight w:val="20"/>
        </w:trPr>
        <w:tc>
          <w:tcPr>
            <w:tcW w:w="2269" w:type="dxa"/>
            <w:vAlign w:val="center"/>
          </w:tcPr>
          <w:p w:rsidR="00B06EFF" w:rsidRPr="007048EF" w:rsidRDefault="00B06EFF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922" w:type="dxa"/>
            <w:vAlign w:val="center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B06EFF" w:rsidRPr="007048EF" w:rsidTr="00B47AB4">
        <w:trPr>
          <w:trHeight w:val="20"/>
        </w:trPr>
        <w:tc>
          <w:tcPr>
            <w:tcW w:w="12191" w:type="dxa"/>
            <w:gridSpan w:val="2"/>
          </w:tcPr>
          <w:p w:rsidR="00B06EFF" w:rsidRPr="007048EF" w:rsidRDefault="00B06EFF" w:rsidP="007048EF">
            <w:pPr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 xml:space="preserve">Раздел 1. </w:t>
            </w:r>
          </w:p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Виды зданий и сооружений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  <w:p w:rsidR="00B06EFF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1</w:t>
            </w:r>
            <w:r w:rsidR="00F80B98" w:rsidRPr="007048EF">
              <w:rPr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B0970" w:rsidRPr="007048EF" w:rsidTr="00B47AB4">
        <w:trPr>
          <w:trHeight w:val="239"/>
        </w:trPr>
        <w:tc>
          <w:tcPr>
            <w:tcW w:w="2269" w:type="dxa"/>
            <w:vMerge w:val="restart"/>
          </w:tcPr>
          <w:p w:rsidR="00DB0970" w:rsidRPr="007048EF" w:rsidRDefault="00DB0970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 xml:space="preserve">Тема 1.1. </w:t>
            </w:r>
          </w:p>
          <w:p w:rsidR="00DB0970" w:rsidRPr="007048EF" w:rsidRDefault="00DB0970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Основные строительные материалы и их применение</w:t>
            </w:r>
          </w:p>
        </w:tc>
        <w:tc>
          <w:tcPr>
            <w:tcW w:w="9922" w:type="dxa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DB0970" w:rsidRPr="007048EF" w:rsidRDefault="00A058F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 xml:space="preserve">     </w:t>
            </w:r>
            <w:r w:rsidR="003270DA" w:rsidRPr="007048EF">
              <w:rPr>
                <w:i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B47AB4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CF1610" w:rsidRPr="007048EF" w:rsidRDefault="00CF161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 xml:space="preserve">ЛР- </w:t>
            </w:r>
            <w:r w:rsidR="007048EF" w:rsidRPr="007048EF">
              <w:rPr>
                <w:iCs/>
                <w:color w:val="000000" w:themeColor="text1"/>
                <w:sz w:val="28"/>
                <w:szCs w:val="28"/>
              </w:rPr>
              <w:t>4,14,20,23,24,25,26,28</w:t>
            </w:r>
          </w:p>
          <w:p w:rsidR="00DB0970" w:rsidRPr="007048EF" w:rsidRDefault="00DB0970" w:rsidP="007048EF">
            <w:pPr>
              <w:shd w:val="clear" w:color="auto" w:fill="FFFFFF"/>
              <w:ind w:hanging="84"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</w:tc>
      </w:tr>
      <w:tr w:rsidR="00DB0970" w:rsidRPr="007048EF" w:rsidTr="00B47AB4">
        <w:trPr>
          <w:trHeight w:val="20"/>
        </w:trPr>
        <w:tc>
          <w:tcPr>
            <w:tcW w:w="2269" w:type="dxa"/>
            <w:vMerge/>
          </w:tcPr>
          <w:p w:rsidR="00DB0970" w:rsidRPr="007048EF" w:rsidRDefault="00DB0970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 xml:space="preserve">1. Классификация строительных материалов по виду, назначению, материалам изготовления, применению. Классификация строительных материалов по виду исходного сырья: </w:t>
            </w:r>
            <w:proofErr w:type="gramStart"/>
            <w:r w:rsidRPr="007048EF">
              <w:rPr>
                <w:color w:val="000000" w:themeColor="text1"/>
                <w:sz w:val="28"/>
                <w:szCs w:val="28"/>
              </w:rPr>
              <w:t>природные</w:t>
            </w:r>
            <w:proofErr w:type="gramEnd"/>
            <w:r w:rsidRPr="007048EF">
              <w:rPr>
                <w:color w:val="000000" w:themeColor="text1"/>
                <w:sz w:val="28"/>
                <w:szCs w:val="28"/>
              </w:rPr>
              <w:t xml:space="preserve"> и искусственные, минеральные и органические</w:t>
            </w:r>
          </w:p>
        </w:tc>
        <w:tc>
          <w:tcPr>
            <w:tcW w:w="1134" w:type="dxa"/>
            <w:vMerge/>
            <w:shd w:val="clear" w:color="auto" w:fill="FFFFFF" w:themeFill="background1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DB0970" w:rsidRPr="007048EF" w:rsidTr="00B47AB4">
        <w:trPr>
          <w:trHeight w:val="20"/>
        </w:trPr>
        <w:tc>
          <w:tcPr>
            <w:tcW w:w="2269" w:type="dxa"/>
            <w:vMerge/>
          </w:tcPr>
          <w:p w:rsidR="00DB0970" w:rsidRPr="007048EF" w:rsidRDefault="00DB0970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2. Вяжущие строительные материалы (воздушные вяжущие, гидравлические вяжущие): цементов, известь, гипс. Стеновые материалы (ограждающие конструкции): естественные каменные материалы, керамический и силикатный кирпич, бетонные, гипсовые и асбестоцементные панели и блоки</w:t>
            </w:r>
          </w:p>
        </w:tc>
        <w:tc>
          <w:tcPr>
            <w:tcW w:w="1134" w:type="dxa"/>
            <w:shd w:val="clear" w:color="auto" w:fill="FFFFFF" w:themeFill="background1"/>
          </w:tcPr>
          <w:p w:rsidR="0012414D" w:rsidRPr="007048EF" w:rsidRDefault="0012414D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12414D" w:rsidRPr="007048EF" w:rsidRDefault="0012414D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>2</w:t>
            </w:r>
          </w:p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DB0970" w:rsidRPr="007048EF" w:rsidTr="00B47AB4">
        <w:trPr>
          <w:trHeight w:val="20"/>
        </w:trPr>
        <w:tc>
          <w:tcPr>
            <w:tcW w:w="2269" w:type="dxa"/>
            <w:vMerge/>
          </w:tcPr>
          <w:p w:rsidR="00DB0970" w:rsidRPr="007048EF" w:rsidRDefault="00DB0970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3.</w:t>
            </w:r>
            <w:r w:rsidRPr="007048EF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048EF">
              <w:rPr>
                <w:color w:val="000000" w:themeColor="text1"/>
                <w:sz w:val="28"/>
                <w:szCs w:val="28"/>
              </w:rPr>
              <w:t>Отделочные материалы и изделия: керамические изделия, изделия из архитектурно</w:t>
            </w:r>
            <w:r w:rsidR="00B47AB4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7048EF">
              <w:rPr>
                <w:color w:val="000000" w:themeColor="text1"/>
                <w:sz w:val="28"/>
                <w:szCs w:val="28"/>
              </w:rPr>
              <w:t>- строительного стекла, гипса, цемента, изделия на основе полимеров, естественные отделочные камни</w:t>
            </w:r>
          </w:p>
        </w:tc>
        <w:tc>
          <w:tcPr>
            <w:tcW w:w="1134" w:type="dxa"/>
            <w:shd w:val="clear" w:color="auto" w:fill="FFFFFF" w:themeFill="background1"/>
          </w:tcPr>
          <w:p w:rsidR="00DB0970" w:rsidRPr="007048EF" w:rsidRDefault="003270DA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DB0970" w:rsidRPr="007048EF" w:rsidRDefault="00DB0970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06EFF" w:rsidRPr="007048EF" w:rsidTr="00B47AB4">
        <w:trPr>
          <w:trHeight w:val="20"/>
        </w:trPr>
        <w:tc>
          <w:tcPr>
            <w:tcW w:w="2269" w:type="dxa"/>
            <w:vMerge/>
          </w:tcPr>
          <w:p w:rsidR="00B06EFF" w:rsidRPr="007048EF" w:rsidRDefault="00B06EFF" w:rsidP="007048EF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FF0000"/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06EFF" w:rsidRPr="007048EF" w:rsidTr="00B47AB4">
        <w:trPr>
          <w:trHeight w:val="20"/>
        </w:trPr>
        <w:tc>
          <w:tcPr>
            <w:tcW w:w="2269" w:type="dxa"/>
            <w:vMerge/>
          </w:tcPr>
          <w:p w:rsidR="00B06EFF" w:rsidRPr="007048EF" w:rsidRDefault="00B06EFF" w:rsidP="007048EF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06EFF" w:rsidRPr="007048EF" w:rsidRDefault="00B06EF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 xml:space="preserve">Практическое занятие №1 </w:t>
            </w:r>
            <w:r w:rsidR="00DC13EE" w:rsidRPr="007048EF">
              <w:rPr>
                <w:color w:val="000000" w:themeColor="text1"/>
                <w:sz w:val="28"/>
                <w:szCs w:val="28"/>
              </w:rPr>
              <w:t>Определение сроков схватывания и прочности гипс</w:t>
            </w:r>
            <w:r w:rsidR="00DC13EE" w:rsidRPr="007048EF">
              <w:rPr>
                <w:color w:val="000000" w:themeColor="text1"/>
                <w:sz w:val="28"/>
                <w:szCs w:val="28"/>
              </w:rPr>
              <w:t>о</w:t>
            </w:r>
            <w:r w:rsidR="00DC13EE" w:rsidRPr="007048EF">
              <w:rPr>
                <w:color w:val="000000" w:themeColor="text1"/>
                <w:sz w:val="28"/>
                <w:szCs w:val="28"/>
              </w:rPr>
              <w:t>вых вяжущих</w:t>
            </w:r>
            <w:r w:rsidR="002E1C46" w:rsidRPr="007048EF">
              <w:rPr>
                <w:color w:val="000000" w:themeColor="text1"/>
                <w:sz w:val="28"/>
                <w:szCs w:val="28"/>
              </w:rPr>
              <w:t xml:space="preserve"> веществ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06EFF" w:rsidRPr="007048EF" w:rsidRDefault="00B06EF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557"/>
        </w:trPr>
        <w:tc>
          <w:tcPr>
            <w:tcW w:w="2269" w:type="dxa"/>
            <w:vMerge w:val="restart"/>
          </w:tcPr>
          <w:p w:rsidR="007048EF" w:rsidRPr="007048EF" w:rsidRDefault="007048EF" w:rsidP="007048EF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Тема 1.2. </w:t>
            </w:r>
          </w:p>
          <w:p w:rsidR="007048EF" w:rsidRPr="007048EF" w:rsidRDefault="007048EF" w:rsidP="007048EF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Основные свойства осн</w:t>
            </w: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о</w:t>
            </w: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ваний</w:t>
            </w:r>
          </w:p>
          <w:p w:rsidR="007048EF" w:rsidRPr="007048EF" w:rsidRDefault="007048EF" w:rsidP="007048EF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7048EF" w:rsidRPr="007048EF" w:rsidRDefault="007048EF" w:rsidP="007048EF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7048EF" w:rsidRPr="007048EF" w:rsidRDefault="007048EF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color w:val="000000" w:themeColor="text1"/>
                <w:sz w:val="28"/>
                <w:szCs w:val="28"/>
              </w:rPr>
            </w:pPr>
          </w:p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B47AB4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B47AB4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</w:p>
          <w:p w:rsidR="007048EF" w:rsidRPr="007048EF" w:rsidRDefault="007048EF" w:rsidP="00B47A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>ЛР- 4,14,20,23,24,25,26,28</w:t>
            </w: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 xml:space="preserve">1. Виды оснований. Свойства оснований. Особенности новых оштукатуренных поверхностей. Основные виды поверхностей под окраску: очистка поверхности, просушивание сырых мест; </w:t>
            </w:r>
            <w:proofErr w:type="spellStart"/>
            <w:r w:rsidRPr="007048EF">
              <w:rPr>
                <w:color w:val="000000" w:themeColor="text1"/>
                <w:sz w:val="28"/>
                <w:szCs w:val="28"/>
              </w:rPr>
              <w:t>огрунтовывание</w:t>
            </w:r>
            <w:proofErr w:type="spellEnd"/>
            <w:r w:rsidRPr="007048EF">
              <w:rPr>
                <w:color w:val="000000" w:themeColor="text1"/>
                <w:sz w:val="28"/>
                <w:szCs w:val="28"/>
              </w:rPr>
              <w:t>; расшивка и заполнение трещин и раковин; шлифование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2. Особенности деревянных, металлических, поверхностей: основные технол</w:t>
            </w:r>
            <w:r w:rsidRPr="007048EF">
              <w:rPr>
                <w:color w:val="000000" w:themeColor="text1"/>
                <w:sz w:val="28"/>
                <w:szCs w:val="28"/>
              </w:rPr>
              <w:t>о</w:t>
            </w:r>
            <w:r w:rsidRPr="007048EF">
              <w:rPr>
                <w:color w:val="000000" w:themeColor="text1"/>
                <w:sz w:val="28"/>
                <w:szCs w:val="28"/>
              </w:rPr>
              <w:t>гические операции и последовательность их выполнения. Особенности повер</w:t>
            </w:r>
            <w:r w:rsidRPr="007048EF">
              <w:rPr>
                <w:color w:val="000000" w:themeColor="text1"/>
                <w:sz w:val="28"/>
                <w:szCs w:val="28"/>
              </w:rPr>
              <w:t>х</w:t>
            </w:r>
            <w:r w:rsidRPr="007048EF">
              <w:rPr>
                <w:color w:val="000000" w:themeColor="text1"/>
                <w:sz w:val="28"/>
                <w:szCs w:val="28"/>
              </w:rPr>
              <w:lastRenderedPageBreak/>
              <w:t>ностей, ранее окрашенных: известковыми или клеевыми составами; масляными красками, эмалями, лаками и т.д.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67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color w:val="FF0000"/>
                <w:sz w:val="28"/>
                <w:szCs w:val="28"/>
              </w:rPr>
            </w:pPr>
            <w:r w:rsidRPr="007048E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67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 xml:space="preserve">Практическое занятие №2 </w:t>
            </w:r>
            <w:r w:rsidRPr="007048EF"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7048EF">
              <w:rPr>
                <w:color w:val="000000" w:themeColor="text1"/>
                <w:sz w:val="28"/>
                <w:szCs w:val="28"/>
              </w:rPr>
              <w:t>Определение основных свой</w:t>
            </w:r>
            <w:proofErr w:type="gramStart"/>
            <w:r w:rsidRPr="007048EF">
              <w:rPr>
                <w:color w:val="000000" w:themeColor="text1"/>
                <w:sz w:val="28"/>
                <w:szCs w:val="28"/>
              </w:rPr>
              <w:t>ств стр</w:t>
            </w:r>
            <w:proofErr w:type="gramEnd"/>
            <w:r w:rsidRPr="007048EF">
              <w:rPr>
                <w:color w:val="000000" w:themeColor="text1"/>
                <w:sz w:val="28"/>
                <w:szCs w:val="28"/>
              </w:rPr>
              <w:t>оительных мат</w:t>
            </w:r>
            <w:r w:rsidRPr="007048EF">
              <w:rPr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color w:val="000000" w:themeColor="text1"/>
                <w:sz w:val="28"/>
                <w:szCs w:val="28"/>
              </w:rPr>
              <w:t xml:space="preserve">риалов: средней плотности, пористости, влажности, </w:t>
            </w:r>
            <w:proofErr w:type="spellStart"/>
            <w:r w:rsidRPr="007048EF">
              <w:rPr>
                <w:color w:val="000000" w:themeColor="text1"/>
                <w:sz w:val="28"/>
                <w:szCs w:val="28"/>
              </w:rPr>
              <w:t>водопоглощения</w:t>
            </w:r>
            <w:proofErr w:type="spellEnd"/>
            <w:r w:rsidRPr="007048EF">
              <w:rPr>
                <w:color w:val="000000" w:themeColor="text1"/>
                <w:sz w:val="28"/>
                <w:szCs w:val="28"/>
              </w:rPr>
              <w:t>, прочн</w:t>
            </w:r>
            <w:r w:rsidRPr="007048EF">
              <w:rPr>
                <w:color w:val="000000" w:themeColor="text1"/>
                <w:sz w:val="28"/>
                <w:szCs w:val="28"/>
              </w:rPr>
              <w:t>о</w:t>
            </w:r>
            <w:r w:rsidRPr="007048EF">
              <w:rPr>
                <w:color w:val="000000" w:themeColor="text1"/>
                <w:sz w:val="28"/>
                <w:szCs w:val="28"/>
              </w:rPr>
              <w:t>сти, вязкости.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 xml:space="preserve">      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67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Практическое занятие №3 Определение прочности и гигроскопичности  разли</w:t>
            </w:r>
            <w:r w:rsidRPr="007048EF">
              <w:rPr>
                <w:color w:val="000000" w:themeColor="text1"/>
                <w:sz w:val="28"/>
                <w:szCs w:val="28"/>
              </w:rPr>
              <w:t>ч</w:t>
            </w:r>
            <w:r w:rsidRPr="007048EF">
              <w:rPr>
                <w:color w:val="000000" w:themeColor="text1"/>
                <w:sz w:val="28"/>
                <w:szCs w:val="28"/>
              </w:rPr>
              <w:t>ных оснований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592"/>
        </w:trPr>
        <w:tc>
          <w:tcPr>
            <w:tcW w:w="12191" w:type="dxa"/>
            <w:gridSpan w:val="2"/>
          </w:tcPr>
          <w:p w:rsidR="007048EF" w:rsidRPr="007048EF" w:rsidRDefault="007048EF" w:rsidP="007048EF">
            <w:pPr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 xml:space="preserve">Раздел 2. </w:t>
            </w:r>
          </w:p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Материалы для отделочных строительных работ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2268" w:type="dxa"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84"/>
        </w:trPr>
        <w:tc>
          <w:tcPr>
            <w:tcW w:w="2269" w:type="dxa"/>
            <w:vMerge w:val="restart"/>
          </w:tcPr>
          <w:p w:rsidR="00B47AB4" w:rsidRPr="007048EF" w:rsidRDefault="00B47AB4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 xml:space="preserve">Тема 2.1. </w:t>
            </w:r>
            <w:r w:rsidRPr="007048EF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Ра</w:t>
            </w: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с</w:t>
            </w: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творы, смеси, мастики для отделочных р</w:t>
            </w: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а</w:t>
            </w: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бот</w:t>
            </w:r>
          </w:p>
        </w:tc>
        <w:tc>
          <w:tcPr>
            <w:tcW w:w="9922" w:type="dxa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B47AB4" w:rsidRPr="007048EF" w:rsidRDefault="00B47AB4" w:rsidP="003222E9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>ЛР- 4,14,20,23,24,25,26,28</w:t>
            </w:r>
          </w:p>
        </w:tc>
      </w:tr>
      <w:tr w:rsidR="00B47AB4" w:rsidRPr="007048EF" w:rsidTr="00B47AB4">
        <w:trPr>
          <w:trHeight w:val="735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1. Растворы для обычных, специальных и декоративных штукатурок. Растворы для облицовочных работ. Виды клеев и мастик. Правила безопасности при приготовлении растворов, клеев и мастик.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7048E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Практическое занятие №4</w:t>
            </w:r>
            <w:r w:rsidRPr="007048EF">
              <w:rPr>
                <w:color w:val="000000"/>
                <w:sz w:val="28"/>
                <w:szCs w:val="28"/>
                <w:shd w:val="clear" w:color="auto" w:fill="FFFFFF"/>
              </w:rPr>
              <w:t xml:space="preserve">  </w:t>
            </w:r>
            <w:r w:rsidRPr="007048EF">
              <w:rPr>
                <w:color w:val="000000" w:themeColor="text1"/>
                <w:sz w:val="28"/>
                <w:szCs w:val="28"/>
              </w:rPr>
              <w:t>Определение подвижности растворной смеси с помощью</w:t>
            </w:r>
            <w:r w:rsidRPr="007048EF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048EF">
              <w:rPr>
                <w:color w:val="000000" w:themeColor="text1"/>
                <w:sz w:val="28"/>
                <w:szCs w:val="28"/>
              </w:rPr>
              <w:t>эталонного конуса.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85"/>
        </w:trPr>
        <w:tc>
          <w:tcPr>
            <w:tcW w:w="2269" w:type="dxa"/>
            <w:vMerge w:val="restart"/>
          </w:tcPr>
          <w:p w:rsidR="007048EF" w:rsidRPr="007048EF" w:rsidRDefault="007048EF" w:rsidP="007048EF">
            <w:pPr>
              <w:jc w:val="center"/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Тема 2.2.</w:t>
            </w:r>
            <w:r w:rsidRPr="007048E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О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с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новные  отд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лочные мат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риалы</w:t>
            </w: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</w:p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7048EF" w:rsidRPr="007048EF" w:rsidRDefault="007048EF" w:rsidP="003222E9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lastRenderedPageBreak/>
              <w:t>ЛР- 4,14,20,23,24,25,26,28</w:t>
            </w: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1. Гипсокартонные листы: назначение, классификация, конструкции, формы, размеры, применение.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2. Лакокрасочные материалы для малярных работ. Окрасочные составы на во</w:t>
            </w:r>
            <w:r w:rsidRPr="007048EF">
              <w:rPr>
                <w:color w:val="000000" w:themeColor="text1"/>
                <w:sz w:val="28"/>
                <w:szCs w:val="28"/>
              </w:rPr>
              <w:t>д</w:t>
            </w:r>
            <w:r w:rsidRPr="007048EF">
              <w:rPr>
                <w:color w:val="000000" w:themeColor="text1"/>
                <w:sz w:val="28"/>
                <w:szCs w:val="28"/>
              </w:rPr>
              <w:t>ной основе. Окрасочные составы на неводной основе. Лаки и эмали: назначение, виды, состав, маркировка, применение. Вспомогательные материалы для маля</w:t>
            </w:r>
            <w:r w:rsidRPr="007048EF">
              <w:rPr>
                <w:color w:val="000000" w:themeColor="text1"/>
                <w:sz w:val="28"/>
                <w:szCs w:val="28"/>
              </w:rPr>
              <w:t>р</w:t>
            </w:r>
            <w:r w:rsidRPr="007048EF">
              <w:rPr>
                <w:color w:val="000000" w:themeColor="text1"/>
                <w:sz w:val="28"/>
                <w:szCs w:val="28"/>
              </w:rPr>
              <w:t>ных работ.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2</w:t>
            </w:r>
          </w:p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1173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3. Обои: назначение, виды, условные обозначения. Обои бумажные, моющиеся, текстильные, металлические, пробковые. Клеи для обойных работ.  Отделочные материалы для штукатурных работ. Облицовочные синтетические материалы.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Тематика практических занятий и лабораторных работ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FF0000"/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8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color w:val="000000" w:themeColor="text1"/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Практическое занятие №5 Приготовление сухих клеевых смесей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color w:val="000000" w:themeColor="text1"/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Практическое занятие</w:t>
            </w:r>
            <w:r w:rsidRPr="007048EF">
              <w:rPr>
                <w:rStyle w:val="FontStyle47"/>
                <w:color w:val="000000" w:themeColor="text1"/>
                <w:sz w:val="28"/>
                <w:szCs w:val="28"/>
              </w:rPr>
              <w:t xml:space="preserve"> №6 </w:t>
            </w:r>
            <w:r w:rsidRPr="007048EF">
              <w:rPr>
                <w:sz w:val="28"/>
                <w:szCs w:val="28"/>
              </w:rPr>
              <w:t>Расчёт компонентов для приготовления строительных растворов заданной марки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Практическое занятие</w:t>
            </w:r>
            <w:r w:rsidRPr="007048EF">
              <w:rPr>
                <w:rStyle w:val="FontStyle47"/>
                <w:color w:val="000000" w:themeColor="text1"/>
                <w:sz w:val="28"/>
                <w:szCs w:val="28"/>
              </w:rPr>
              <w:t xml:space="preserve"> №7 </w:t>
            </w:r>
            <w:r w:rsidRPr="007048EF">
              <w:rPr>
                <w:sz w:val="28"/>
                <w:szCs w:val="28"/>
              </w:rPr>
              <w:t>Определение качества гипса.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231"/>
        </w:trPr>
        <w:tc>
          <w:tcPr>
            <w:tcW w:w="2269" w:type="dxa"/>
            <w:vMerge/>
          </w:tcPr>
          <w:p w:rsidR="007048EF" w:rsidRPr="007048EF" w:rsidRDefault="007048EF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Практическое занятие №8 Практическое смешение красок для получения заданных тонов. Зарисовка вариантов цветового оформления помещений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96"/>
        </w:trPr>
        <w:tc>
          <w:tcPr>
            <w:tcW w:w="2269" w:type="dxa"/>
            <w:vMerge w:val="restart"/>
          </w:tcPr>
          <w:p w:rsidR="00B47AB4" w:rsidRPr="007048EF" w:rsidRDefault="00B47AB4" w:rsidP="003222E9">
            <w:pPr>
              <w:jc w:val="center"/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Тема 2.3.</w:t>
            </w:r>
            <w:r w:rsidRPr="007048E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М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и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неральные в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я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жущие вещес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т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ва</w:t>
            </w: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B47AB4" w:rsidRPr="007048EF" w:rsidRDefault="00B47AB4" w:rsidP="003222E9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>ЛР- 4,14,20,23,24,25,26,28</w:t>
            </w:r>
          </w:p>
        </w:tc>
      </w:tr>
      <w:tr w:rsidR="00B47AB4" w:rsidRPr="007048EF" w:rsidTr="00B47AB4">
        <w:trPr>
          <w:trHeight w:val="1158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1. Общие сведения о минеральных вяжущих веществах</w:t>
            </w:r>
          </w:p>
          <w:p w:rsidR="00B47AB4" w:rsidRPr="007048EF" w:rsidRDefault="00B47AB4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2. Воздушные и гидравлические вяжущие вещества.</w:t>
            </w:r>
          </w:p>
          <w:p w:rsidR="00B47AB4" w:rsidRPr="007048EF" w:rsidRDefault="00B47AB4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3. Портландцемент и его разновидности.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 Тематика практических занятий и лабораторных работ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 №9 Распознавание вяжущих веществ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 №10 Свойства и оценка качества цемента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 w:val="restart"/>
          </w:tcPr>
          <w:p w:rsidR="00B47AB4" w:rsidRPr="007048EF" w:rsidRDefault="00B47AB4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Тема 2.4.</w:t>
            </w:r>
          </w:p>
          <w:p w:rsidR="00B47AB4" w:rsidRPr="007048EF" w:rsidRDefault="00B47AB4" w:rsidP="007048EF">
            <w:pPr>
              <w:jc w:val="center"/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Растворы и с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о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ставы для о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т</w:t>
            </w:r>
            <w:r w:rsidRPr="007048EF">
              <w:rPr>
                <w:b/>
                <w:color w:val="000000" w:themeColor="text1"/>
                <w:sz w:val="28"/>
                <w:szCs w:val="28"/>
              </w:rPr>
              <w:t>делочных работ</w:t>
            </w: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B47AB4" w:rsidRPr="007048EF" w:rsidRDefault="00B47AB4" w:rsidP="003222E9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>ЛР- 4,14,20,23,24,25,26,28</w:t>
            </w:r>
          </w:p>
        </w:tc>
      </w:tr>
      <w:tr w:rsidR="00B47AB4" w:rsidRPr="007048EF" w:rsidTr="00B47AB4">
        <w:trPr>
          <w:trHeight w:val="128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 Классификация и свойства строительных растворов</w:t>
            </w:r>
          </w:p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 Приготовление и транспортирование растворов.</w:t>
            </w:r>
          </w:p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 Растворы для обычных и декоративных штукатурок.</w:t>
            </w:r>
          </w:p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4.Специальные растворы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108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47AB4" w:rsidRPr="007048EF" w:rsidTr="00B47AB4">
        <w:trPr>
          <w:trHeight w:val="165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 №11 Определение скорости гашения извести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150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 №12 Определение нормальной густоты цементного теста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11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Практическое занятие №13 Определение плотности, объёмной насыпной массы и </w:t>
            </w:r>
            <w:proofErr w:type="spellStart"/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пустотности</w:t>
            </w:r>
            <w:proofErr w:type="spellEnd"/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песка.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511"/>
        </w:trPr>
        <w:tc>
          <w:tcPr>
            <w:tcW w:w="12191" w:type="dxa"/>
            <w:gridSpan w:val="2"/>
          </w:tcPr>
          <w:p w:rsidR="007048EF" w:rsidRPr="007048EF" w:rsidRDefault="007048EF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3.  </w:t>
            </w:r>
            <w:r w:rsidRPr="007048E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Отделочные материалы на основе органического сырья.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268" w:type="dxa"/>
            <w:shd w:val="clear" w:color="auto" w:fill="FFFFFF" w:themeFill="background1"/>
          </w:tcPr>
          <w:p w:rsidR="007048EF" w:rsidRPr="007048EF" w:rsidRDefault="007048EF" w:rsidP="007048EF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 w:val="restart"/>
          </w:tcPr>
          <w:p w:rsidR="00B47AB4" w:rsidRPr="007048EF" w:rsidRDefault="00B47AB4" w:rsidP="007048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Тема 3.1. </w:t>
            </w:r>
            <w:r w:rsidRPr="007048EF">
              <w:rPr>
                <w:color w:val="000000" w:themeColor="text1"/>
                <w:sz w:val="28"/>
                <w:szCs w:val="28"/>
              </w:rPr>
              <w:t>Отд</w:t>
            </w:r>
            <w:r w:rsidRPr="007048EF">
              <w:rPr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color w:val="000000" w:themeColor="text1"/>
                <w:sz w:val="28"/>
                <w:szCs w:val="28"/>
              </w:rPr>
              <w:t>лочные мат</w:t>
            </w:r>
            <w:r w:rsidRPr="007048EF">
              <w:rPr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color w:val="000000" w:themeColor="text1"/>
                <w:sz w:val="28"/>
                <w:szCs w:val="28"/>
              </w:rPr>
              <w:t>риалы из древ</w:t>
            </w:r>
            <w:r w:rsidRPr="007048EF">
              <w:rPr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color w:val="000000" w:themeColor="text1"/>
                <w:sz w:val="28"/>
                <w:szCs w:val="28"/>
              </w:rPr>
              <w:t>сины.</w:t>
            </w: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B47AB4" w:rsidRPr="007048EF" w:rsidRDefault="00B47AB4" w:rsidP="003222E9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>ЛР- 4,14,20,23,24,25,26,28</w:t>
            </w:r>
          </w:p>
        </w:tc>
      </w:tr>
      <w:tr w:rsidR="00B47AB4" w:rsidRPr="007048EF" w:rsidTr="00B47AB4">
        <w:trPr>
          <w:trHeight w:val="769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1. Общие сведения об отделочных материалах из древесины. Виды отделочных материалов из древесины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color w:val="000000" w:themeColor="text1"/>
                <w:sz w:val="28"/>
                <w:szCs w:val="28"/>
              </w:rPr>
              <w:t>2. Виды обоев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120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1134" w:type="dxa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B47AB4" w:rsidRPr="007048EF" w:rsidTr="00B47AB4">
        <w:trPr>
          <w:trHeight w:val="278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</w:t>
            </w: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№ 14 </w:t>
            </w:r>
            <w:r w:rsidRPr="007048EF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Определение влажности древесины</w:t>
            </w:r>
          </w:p>
        </w:tc>
        <w:tc>
          <w:tcPr>
            <w:tcW w:w="1134" w:type="dxa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 w:val="restart"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 xml:space="preserve">Тема 3.2. </w:t>
            </w:r>
            <w:r w:rsidRPr="007048EF">
              <w:rPr>
                <w:color w:val="000000" w:themeColor="text1"/>
                <w:sz w:val="28"/>
                <w:szCs w:val="28"/>
              </w:rPr>
              <w:t>Пол</w:t>
            </w:r>
            <w:r w:rsidRPr="007048EF">
              <w:rPr>
                <w:color w:val="000000" w:themeColor="text1"/>
                <w:sz w:val="28"/>
                <w:szCs w:val="28"/>
              </w:rPr>
              <w:t>и</w:t>
            </w:r>
            <w:r w:rsidRPr="007048EF">
              <w:rPr>
                <w:color w:val="000000" w:themeColor="text1"/>
                <w:sz w:val="28"/>
                <w:szCs w:val="28"/>
              </w:rPr>
              <w:t>мерные отд</w:t>
            </w:r>
            <w:r w:rsidRPr="007048EF">
              <w:rPr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color w:val="000000" w:themeColor="text1"/>
                <w:sz w:val="28"/>
                <w:szCs w:val="28"/>
              </w:rPr>
              <w:t>лочные мат</w:t>
            </w:r>
            <w:r w:rsidRPr="007048EF">
              <w:rPr>
                <w:color w:val="000000" w:themeColor="text1"/>
                <w:sz w:val="28"/>
                <w:szCs w:val="28"/>
              </w:rPr>
              <w:t>е</w:t>
            </w:r>
            <w:r w:rsidRPr="007048EF">
              <w:rPr>
                <w:color w:val="000000" w:themeColor="text1"/>
                <w:sz w:val="28"/>
                <w:szCs w:val="28"/>
              </w:rPr>
              <w:t>риалы</w:t>
            </w:r>
            <w:r w:rsidRPr="007048EF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B47AB4" w:rsidRPr="00B96DEA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6DEA">
              <w:rPr>
                <w:sz w:val="28"/>
                <w:szCs w:val="28"/>
              </w:rPr>
              <w:t>К 01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96DEA">
              <w:rPr>
                <w:sz w:val="28"/>
                <w:szCs w:val="28"/>
              </w:rPr>
              <w:t>ОК 0</w:t>
            </w:r>
            <w:r>
              <w:rPr>
                <w:sz w:val="28"/>
                <w:szCs w:val="28"/>
              </w:rPr>
              <w:t>2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07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10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1.1-1.3</w:t>
            </w:r>
          </w:p>
          <w:p w:rsidR="00B47AB4" w:rsidRDefault="00B47AB4" w:rsidP="00B47AB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4.1</w:t>
            </w:r>
          </w:p>
          <w:p w:rsidR="00B47AB4" w:rsidRPr="007048EF" w:rsidRDefault="00B47AB4" w:rsidP="003222E9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7048EF">
              <w:rPr>
                <w:iCs/>
                <w:color w:val="000000" w:themeColor="text1"/>
                <w:sz w:val="28"/>
                <w:szCs w:val="28"/>
              </w:rPr>
              <w:t>ЛР- 4,14,20,23,24,25,26,28</w:t>
            </w:r>
          </w:p>
        </w:tc>
      </w:tr>
      <w:tr w:rsidR="00B47AB4" w:rsidRPr="007048EF" w:rsidTr="00B47AB4">
        <w:trPr>
          <w:trHeight w:val="760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Состав и свойства строительных пластмасс</w:t>
            </w:r>
            <w:r w:rsidRPr="007048E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. </w:t>
            </w:r>
            <w:r w:rsidRPr="007048E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Полимерные материалы для вну</w:t>
            </w:r>
            <w:r w:rsidRPr="007048E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Pr="007048E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ренней отделки стен.</w:t>
            </w:r>
            <w:r w:rsidRPr="007048EF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 Материалы для покрытия потолка и пола</w:t>
            </w:r>
            <w:r w:rsidRPr="007048E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</w:t>
            </w: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15</w:t>
            </w:r>
            <w:r w:rsidRPr="007048EF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Определение и</w:t>
            </w:r>
            <w:r w:rsidR="009475F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стираемости строительных матери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  <w:vMerge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занятие</w:t>
            </w:r>
            <w:r w:rsidRPr="007048E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№ 16 Классификация полимерных материалов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B47AB4" w:rsidRPr="007048EF" w:rsidTr="00B47AB4">
        <w:trPr>
          <w:trHeight w:val="231"/>
        </w:trPr>
        <w:tc>
          <w:tcPr>
            <w:tcW w:w="2269" w:type="dxa"/>
          </w:tcPr>
          <w:p w:rsidR="00B47AB4" w:rsidRPr="007048EF" w:rsidRDefault="00B47AB4" w:rsidP="007048EF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922" w:type="dxa"/>
          </w:tcPr>
          <w:p w:rsidR="00B47AB4" w:rsidRPr="007048EF" w:rsidRDefault="00B47AB4" w:rsidP="007048EF">
            <w:pPr>
              <w:pStyle w:val="af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Практическое задание № 17 Виды материалов для покрытия потолка и пола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048E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B47AB4" w:rsidRPr="007048EF" w:rsidRDefault="00B47AB4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383"/>
        </w:trPr>
        <w:tc>
          <w:tcPr>
            <w:tcW w:w="12191" w:type="dxa"/>
            <w:gridSpan w:val="2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Экзамен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B47AB4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pStyle w:val="af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048EF" w:rsidRPr="007048EF" w:rsidTr="00B47AB4">
        <w:trPr>
          <w:trHeight w:val="199"/>
        </w:trPr>
        <w:tc>
          <w:tcPr>
            <w:tcW w:w="12191" w:type="dxa"/>
            <w:gridSpan w:val="2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bCs/>
                <w:color w:val="000000" w:themeColor="text1"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048EF">
              <w:rPr>
                <w:b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2268" w:type="dxa"/>
            <w:shd w:val="clear" w:color="auto" w:fill="FFFFFF" w:themeFill="background1"/>
          </w:tcPr>
          <w:p w:rsidR="007048EF" w:rsidRPr="007048EF" w:rsidRDefault="007048EF" w:rsidP="007048EF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54169A" w:rsidRPr="007048EF" w:rsidRDefault="0054169A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sz w:val="28"/>
          <w:szCs w:val="28"/>
        </w:rPr>
      </w:pPr>
    </w:p>
    <w:p w:rsidR="00EA4F09" w:rsidRPr="007048EF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Для ха</w:t>
      </w:r>
      <w:r w:rsidRPr="007048EF">
        <w:rPr>
          <w:sz w:val="28"/>
          <w:szCs w:val="28"/>
        </w:rPr>
        <w:softHyphen/>
        <w:t>рак</w:t>
      </w:r>
      <w:r w:rsidRPr="007048EF">
        <w:rPr>
          <w:sz w:val="28"/>
          <w:szCs w:val="28"/>
        </w:rPr>
        <w:softHyphen/>
        <w:t>те</w:t>
      </w:r>
      <w:r w:rsidRPr="007048EF">
        <w:rPr>
          <w:sz w:val="28"/>
          <w:szCs w:val="28"/>
        </w:rPr>
        <w:softHyphen/>
        <w:t>ри</w:t>
      </w:r>
      <w:r w:rsidRPr="007048EF">
        <w:rPr>
          <w:sz w:val="28"/>
          <w:szCs w:val="28"/>
        </w:rPr>
        <w:softHyphen/>
        <w:t>сти</w:t>
      </w:r>
      <w:r w:rsidRPr="007048EF">
        <w:rPr>
          <w:sz w:val="28"/>
          <w:szCs w:val="28"/>
        </w:rPr>
        <w:softHyphen/>
        <w:t>ки уров</w:t>
      </w:r>
      <w:r w:rsidRPr="007048EF">
        <w:rPr>
          <w:sz w:val="28"/>
          <w:szCs w:val="28"/>
        </w:rPr>
        <w:softHyphen/>
        <w:t>ня ос</w:t>
      </w:r>
      <w:r w:rsidRPr="007048EF">
        <w:rPr>
          <w:sz w:val="28"/>
          <w:szCs w:val="28"/>
        </w:rPr>
        <w:softHyphen/>
        <w:t>вое</w:t>
      </w:r>
      <w:r w:rsidRPr="007048EF">
        <w:rPr>
          <w:sz w:val="28"/>
          <w:szCs w:val="28"/>
        </w:rPr>
        <w:softHyphen/>
        <w:t>ния учеб</w:t>
      </w:r>
      <w:r w:rsidRPr="007048EF">
        <w:rPr>
          <w:sz w:val="28"/>
          <w:szCs w:val="28"/>
        </w:rPr>
        <w:softHyphen/>
        <w:t>но</w:t>
      </w:r>
      <w:r w:rsidRPr="007048EF">
        <w:rPr>
          <w:sz w:val="28"/>
          <w:szCs w:val="28"/>
        </w:rPr>
        <w:softHyphen/>
        <w:t>го ма</w:t>
      </w:r>
      <w:r w:rsidRPr="007048EF">
        <w:rPr>
          <w:sz w:val="28"/>
          <w:szCs w:val="28"/>
        </w:rPr>
        <w:softHyphen/>
        <w:t>те</w:t>
      </w:r>
      <w:r w:rsidRPr="007048EF">
        <w:rPr>
          <w:sz w:val="28"/>
          <w:szCs w:val="28"/>
        </w:rPr>
        <w:softHyphen/>
        <w:t>риа</w:t>
      </w:r>
      <w:r w:rsidRPr="007048EF">
        <w:rPr>
          <w:sz w:val="28"/>
          <w:szCs w:val="28"/>
        </w:rPr>
        <w:softHyphen/>
        <w:t>ла ис</w:t>
      </w:r>
      <w:r w:rsidRPr="007048EF">
        <w:rPr>
          <w:sz w:val="28"/>
          <w:szCs w:val="28"/>
        </w:rPr>
        <w:softHyphen/>
        <w:t>поль</w:t>
      </w:r>
      <w:r w:rsidRPr="007048EF">
        <w:rPr>
          <w:sz w:val="28"/>
          <w:szCs w:val="28"/>
        </w:rPr>
        <w:softHyphen/>
        <w:t>зу</w:t>
      </w:r>
      <w:r w:rsidRPr="007048EF">
        <w:rPr>
          <w:sz w:val="28"/>
          <w:szCs w:val="28"/>
        </w:rPr>
        <w:softHyphen/>
        <w:t>ют</w:t>
      </w:r>
      <w:r w:rsidRPr="007048EF">
        <w:rPr>
          <w:sz w:val="28"/>
          <w:szCs w:val="28"/>
        </w:rPr>
        <w:softHyphen/>
        <w:t>ся сле</w:t>
      </w:r>
      <w:r w:rsidRPr="007048EF">
        <w:rPr>
          <w:sz w:val="28"/>
          <w:szCs w:val="28"/>
        </w:rPr>
        <w:softHyphen/>
        <w:t>дую</w:t>
      </w:r>
      <w:r w:rsidRPr="007048EF">
        <w:rPr>
          <w:sz w:val="28"/>
          <w:szCs w:val="28"/>
        </w:rPr>
        <w:softHyphen/>
        <w:t>щие обо</w:t>
      </w:r>
      <w:r w:rsidRPr="007048EF">
        <w:rPr>
          <w:sz w:val="28"/>
          <w:szCs w:val="28"/>
        </w:rPr>
        <w:softHyphen/>
        <w:t>зна</w:t>
      </w:r>
      <w:r w:rsidRPr="007048EF">
        <w:rPr>
          <w:sz w:val="28"/>
          <w:szCs w:val="28"/>
        </w:rPr>
        <w:softHyphen/>
        <w:t>че</w:t>
      </w:r>
      <w:r w:rsidRPr="007048EF">
        <w:rPr>
          <w:sz w:val="28"/>
          <w:szCs w:val="28"/>
        </w:rPr>
        <w:softHyphen/>
        <w:t>ния:</w:t>
      </w:r>
    </w:p>
    <w:p w:rsidR="00EA4F09" w:rsidRPr="007048EF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sz w:val="28"/>
          <w:szCs w:val="28"/>
        </w:rPr>
      </w:pPr>
      <w:r w:rsidRPr="007048EF">
        <w:rPr>
          <w:sz w:val="28"/>
          <w:szCs w:val="28"/>
        </w:rPr>
        <w:t xml:space="preserve">1. – </w:t>
      </w:r>
      <w:proofErr w:type="gramStart"/>
      <w:r w:rsidRPr="007048EF">
        <w:rPr>
          <w:sz w:val="28"/>
          <w:szCs w:val="28"/>
        </w:rPr>
        <w:t>оз</w:t>
      </w:r>
      <w:r w:rsidRPr="007048EF">
        <w:rPr>
          <w:sz w:val="28"/>
          <w:szCs w:val="28"/>
        </w:rPr>
        <w:softHyphen/>
        <w:t>на</w:t>
      </w:r>
      <w:r w:rsidRPr="007048EF">
        <w:rPr>
          <w:sz w:val="28"/>
          <w:szCs w:val="28"/>
        </w:rPr>
        <w:softHyphen/>
        <w:t>ко</w:t>
      </w:r>
      <w:r w:rsidRPr="007048EF">
        <w:rPr>
          <w:sz w:val="28"/>
          <w:szCs w:val="28"/>
        </w:rPr>
        <w:softHyphen/>
        <w:t>ми</w:t>
      </w:r>
      <w:r w:rsidRPr="007048EF">
        <w:rPr>
          <w:sz w:val="28"/>
          <w:szCs w:val="28"/>
        </w:rPr>
        <w:softHyphen/>
        <w:t>тель</w:t>
      </w:r>
      <w:r w:rsidRPr="007048EF">
        <w:rPr>
          <w:sz w:val="28"/>
          <w:szCs w:val="28"/>
        </w:rPr>
        <w:softHyphen/>
        <w:t>ный</w:t>
      </w:r>
      <w:proofErr w:type="gramEnd"/>
      <w:r w:rsidRPr="007048EF">
        <w:rPr>
          <w:sz w:val="28"/>
          <w:szCs w:val="28"/>
        </w:rPr>
        <w:t xml:space="preserve"> (уз</w:t>
      </w:r>
      <w:r w:rsidRPr="007048EF">
        <w:rPr>
          <w:sz w:val="28"/>
          <w:szCs w:val="28"/>
        </w:rPr>
        <w:softHyphen/>
        <w:t>на</w:t>
      </w:r>
      <w:r w:rsidRPr="007048EF">
        <w:rPr>
          <w:sz w:val="28"/>
          <w:szCs w:val="28"/>
        </w:rPr>
        <w:softHyphen/>
        <w:t>ва</w:t>
      </w:r>
      <w:r w:rsidRPr="007048EF">
        <w:rPr>
          <w:sz w:val="28"/>
          <w:szCs w:val="28"/>
        </w:rPr>
        <w:softHyphen/>
        <w:t>ние ра</w:t>
      </w:r>
      <w:r w:rsidRPr="007048EF">
        <w:rPr>
          <w:sz w:val="28"/>
          <w:szCs w:val="28"/>
        </w:rPr>
        <w:softHyphen/>
        <w:t>нее изу</w:t>
      </w:r>
      <w:r w:rsidRPr="007048EF">
        <w:rPr>
          <w:sz w:val="28"/>
          <w:szCs w:val="28"/>
        </w:rPr>
        <w:softHyphen/>
        <w:t>чен</w:t>
      </w:r>
      <w:r w:rsidRPr="007048EF">
        <w:rPr>
          <w:sz w:val="28"/>
          <w:szCs w:val="28"/>
        </w:rPr>
        <w:softHyphen/>
        <w:t>ных объ</w:t>
      </w:r>
      <w:r w:rsidRPr="007048EF">
        <w:rPr>
          <w:sz w:val="28"/>
          <w:szCs w:val="28"/>
        </w:rPr>
        <w:softHyphen/>
        <w:t>ек</w:t>
      </w:r>
      <w:r w:rsidRPr="007048EF">
        <w:rPr>
          <w:sz w:val="28"/>
          <w:szCs w:val="28"/>
        </w:rPr>
        <w:softHyphen/>
        <w:t xml:space="preserve">тов, свойств); </w:t>
      </w:r>
    </w:p>
    <w:p w:rsidR="00EA4F09" w:rsidRPr="007048EF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2. – </w:t>
      </w:r>
      <w:proofErr w:type="gramStart"/>
      <w:r w:rsidRPr="007048EF">
        <w:rPr>
          <w:sz w:val="28"/>
          <w:szCs w:val="28"/>
        </w:rPr>
        <w:t>ре</w:t>
      </w:r>
      <w:r w:rsidRPr="007048EF">
        <w:rPr>
          <w:sz w:val="28"/>
          <w:szCs w:val="28"/>
        </w:rPr>
        <w:softHyphen/>
        <w:t>про</w:t>
      </w:r>
      <w:r w:rsidRPr="007048EF">
        <w:rPr>
          <w:sz w:val="28"/>
          <w:szCs w:val="28"/>
        </w:rPr>
        <w:softHyphen/>
        <w:t>дук</w:t>
      </w:r>
      <w:r w:rsidRPr="007048EF">
        <w:rPr>
          <w:sz w:val="28"/>
          <w:szCs w:val="28"/>
        </w:rPr>
        <w:softHyphen/>
        <w:t>тив</w:t>
      </w:r>
      <w:r w:rsidRPr="007048EF">
        <w:rPr>
          <w:sz w:val="28"/>
          <w:szCs w:val="28"/>
        </w:rPr>
        <w:softHyphen/>
        <w:t>ный</w:t>
      </w:r>
      <w:proofErr w:type="gramEnd"/>
      <w:r w:rsidRPr="007048EF">
        <w:rPr>
          <w:sz w:val="28"/>
          <w:szCs w:val="28"/>
        </w:rPr>
        <w:t xml:space="preserve"> (вы</w:t>
      </w:r>
      <w:r w:rsidRPr="007048EF">
        <w:rPr>
          <w:sz w:val="28"/>
          <w:szCs w:val="28"/>
        </w:rPr>
        <w:softHyphen/>
        <w:t>пол</w:t>
      </w:r>
      <w:r w:rsidRPr="007048EF">
        <w:rPr>
          <w:sz w:val="28"/>
          <w:szCs w:val="28"/>
        </w:rPr>
        <w:softHyphen/>
        <w:t>не</w:t>
      </w:r>
      <w:r w:rsidRPr="007048EF">
        <w:rPr>
          <w:sz w:val="28"/>
          <w:szCs w:val="28"/>
        </w:rPr>
        <w:softHyphen/>
        <w:t>ние дея</w:t>
      </w:r>
      <w:r w:rsidRPr="007048EF">
        <w:rPr>
          <w:sz w:val="28"/>
          <w:szCs w:val="28"/>
        </w:rPr>
        <w:softHyphen/>
        <w:t>тель</w:t>
      </w:r>
      <w:r w:rsidRPr="007048EF">
        <w:rPr>
          <w:sz w:val="28"/>
          <w:szCs w:val="28"/>
        </w:rPr>
        <w:softHyphen/>
        <w:t>но</w:t>
      </w:r>
      <w:r w:rsidRPr="007048EF">
        <w:rPr>
          <w:sz w:val="28"/>
          <w:szCs w:val="28"/>
        </w:rPr>
        <w:softHyphen/>
        <w:t>сти по об</w:t>
      </w:r>
      <w:r w:rsidRPr="007048EF">
        <w:rPr>
          <w:sz w:val="28"/>
          <w:szCs w:val="28"/>
        </w:rPr>
        <w:softHyphen/>
        <w:t>раз</w:t>
      </w:r>
      <w:r w:rsidRPr="007048EF">
        <w:rPr>
          <w:sz w:val="28"/>
          <w:szCs w:val="28"/>
        </w:rPr>
        <w:softHyphen/>
        <w:t>цу, ин</w:t>
      </w:r>
      <w:r w:rsidRPr="007048EF">
        <w:rPr>
          <w:sz w:val="28"/>
          <w:szCs w:val="28"/>
        </w:rPr>
        <w:softHyphen/>
        <w:t>ст</w:t>
      </w:r>
      <w:r w:rsidRPr="007048EF">
        <w:rPr>
          <w:sz w:val="28"/>
          <w:szCs w:val="28"/>
        </w:rPr>
        <w:softHyphen/>
        <w:t>рук</w:t>
      </w:r>
      <w:r w:rsidRPr="007048EF">
        <w:rPr>
          <w:sz w:val="28"/>
          <w:szCs w:val="28"/>
        </w:rPr>
        <w:softHyphen/>
        <w:t>ции или под ру</w:t>
      </w:r>
      <w:r w:rsidRPr="007048EF">
        <w:rPr>
          <w:sz w:val="28"/>
          <w:szCs w:val="28"/>
        </w:rPr>
        <w:softHyphen/>
        <w:t>ко</w:t>
      </w:r>
      <w:r w:rsidRPr="007048EF">
        <w:rPr>
          <w:sz w:val="28"/>
          <w:szCs w:val="28"/>
        </w:rPr>
        <w:softHyphen/>
        <w:t>во</w:t>
      </w:r>
      <w:r w:rsidRPr="007048EF">
        <w:rPr>
          <w:sz w:val="28"/>
          <w:szCs w:val="28"/>
        </w:rPr>
        <w:softHyphen/>
        <w:t>дством)</w:t>
      </w:r>
      <w:r w:rsidR="001028AE" w:rsidRPr="007048EF">
        <w:rPr>
          <w:sz w:val="28"/>
          <w:szCs w:val="28"/>
        </w:rPr>
        <w:t>;</w:t>
      </w:r>
    </w:p>
    <w:p w:rsidR="00EA4F09" w:rsidRPr="007048EF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b/>
          <w:sz w:val="28"/>
          <w:szCs w:val="28"/>
        </w:rPr>
      </w:pPr>
      <w:r w:rsidRPr="007048EF">
        <w:rPr>
          <w:sz w:val="28"/>
          <w:szCs w:val="28"/>
        </w:rPr>
        <w:t xml:space="preserve">3. – </w:t>
      </w:r>
      <w:proofErr w:type="gramStart"/>
      <w:r w:rsidRPr="007048EF">
        <w:rPr>
          <w:sz w:val="28"/>
          <w:szCs w:val="28"/>
        </w:rPr>
        <w:t>про</w:t>
      </w:r>
      <w:r w:rsidRPr="007048EF">
        <w:rPr>
          <w:sz w:val="28"/>
          <w:szCs w:val="28"/>
        </w:rPr>
        <w:softHyphen/>
        <w:t>дук</w:t>
      </w:r>
      <w:r w:rsidRPr="007048EF">
        <w:rPr>
          <w:sz w:val="28"/>
          <w:szCs w:val="28"/>
        </w:rPr>
        <w:softHyphen/>
        <w:t>тив</w:t>
      </w:r>
      <w:r w:rsidRPr="007048EF">
        <w:rPr>
          <w:sz w:val="28"/>
          <w:szCs w:val="28"/>
        </w:rPr>
        <w:softHyphen/>
        <w:t>ный</w:t>
      </w:r>
      <w:proofErr w:type="gramEnd"/>
      <w:r w:rsidRPr="007048EF">
        <w:rPr>
          <w:sz w:val="28"/>
          <w:szCs w:val="28"/>
        </w:rPr>
        <w:t xml:space="preserve"> (пла</w:t>
      </w:r>
      <w:r w:rsidRPr="007048EF">
        <w:rPr>
          <w:sz w:val="28"/>
          <w:szCs w:val="28"/>
        </w:rPr>
        <w:softHyphen/>
        <w:t>ни</w:t>
      </w:r>
      <w:r w:rsidRPr="007048EF">
        <w:rPr>
          <w:sz w:val="28"/>
          <w:szCs w:val="28"/>
        </w:rPr>
        <w:softHyphen/>
        <w:t>ро</w:t>
      </w:r>
      <w:r w:rsidRPr="007048EF">
        <w:rPr>
          <w:sz w:val="28"/>
          <w:szCs w:val="28"/>
        </w:rPr>
        <w:softHyphen/>
        <w:t>ва</w:t>
      </w:r>
      <w:r w:rsidRPr="007048EF">
        <w:rPr>
          <w:sz w:val="28"/>
          <w:szCs w:val="28"/>
        </w:rPr>
        <w:softHyphen/>
        <w:t>ние и са</w:t>
      </w:r>
      <w:r w:rsidRPr="007048EF">
        <w:rPr>
          <w:sz w:val="28"/>
          <w:szCs w:val="28"/>
        </w:rPr>
        <w:softHyphen/>
        <w:t>мо</w:t>
      </w:r>
      <w:r w:rsidRPr="007048EF">
        <w:rPr>
          <w:sz w:val="28"/>
          <w:szCs w:val="28"/>
        </w:rPr>
        <w:softHyphen/>
        <w:t>стоя</w:t>
      </w:r>
      <w:r w:rsidRPr="007048EF">
        <w:rPr>
          <w:sz w:val="28"/>
          <w:szCs w:val="28"/>
        </w:rPr>
        <w:softHyphen/>
        <w:t>тель</w:t>
      </w:r>
      <w:r w:rsidRPr="007048EF">
        <w:rPr>
          <w:sz w:val="28"/>
          <w:szCs w:val="28"/>
        </w:rPr>
        <w:softHyphen/>
        <w:t>ное вы</w:t>
      </w:r>
      <w:r w:rsidRPr="007048EF">
        <w:rPr>
          <w:sz w:val="28"/>
          <w:szCs w:val="28"/>
        </w:rPr>
        <w:softHyphen/>
        <w:t>пол</w:t>
      </w:r>
      <w:r w:rsidRPr="007048EF">
        <w:rPr>
          <w:sz w:val="28"/>
          <w:szCs w:val="28"/>
        </w:rPr>
        <w:softHyphen/>
        <w:t>не</w:t>
      </w:r>
      <w:r w:rsidRPr="007048EF">
        <w:rPr>
          <w:sz w:val="28"/>
          <w:szCs w:val="28"/>
        </w:rPr>
        <w:softHyphen/>
        <w:t>ние дея</w:t>
      </w:r>
      <w:r w:rsidRPr="007048EF">
        <w:rPr>
          <w:sz w:val="28"/>
          <w:szCs w:val="28"/>
        </w:rPr>
        <w:softHyphen/>
        <w:t>тель</w:t>
      </w:r>
      <w:r w:rsidRPr="007048EF">
        <w:rPr>
          <w:sz w:val="28"/>
          <w:szCs w:val="28"/>
        </w:rPr>
        <w:softHyphen/>
        <w:t>но</w:t>
      </w:r>
      <w:r w:rsidRPr="007048EF">
        <w:rPr>
          <w:sz w:val="28"/>
          <w:szCs w:val="28"/>
        </w:rPr>
        <w:softHyphen/>
        <w:t>сти, ре</w:t>
      </w:r>
      <w:r w:rsidRPr="007048EF">
        <w:rPr>
          <w:sz w:val="28"/>
          <w:szCs w:val="28"/>
        </w:rPr>
        <w:softHyphen/>
        <w:t>ше</w:t>
      </w:r>
      <w:r w:rsidRPr="007048EF">
        <w:rPr>
          <w:sz w:val="28"/>
          <w:szCs w:val="28"/>
        </w:rPr>
        <w:softHyphen/>
        <w:t>ние про</w:t>
      </w:r>
      <w:r w:rsidRPr="007048EF">
        <w:rPr>
          <w:sz w:val="28"/>
          <w:szCs w:val="28"/>
        </w:rPr>
        <w:softHyphen/>
        <w:t>блем</w:t>
      </w:r>
      <w:r w:rsidRPr="007048EF">
        <w:rPr>
          <w:sz w:val="28"/>
          <w:szCs w:val="28"/>
        </w:rPr>
        <w:softHyphen/>
        <w:t>ных за</w:t>
      </w:r>
      <w:r w:rsidRPr="007048EF">
        <w:rPr>
          <w:sz w:val="28"/>
          <w:szCs w:val="28"/>
        </w:rPr>
        <w:softHyphen/>
        <w:t>дач)</w:t>
      </w:r>
      <w:r w:rsidR="001028AE" w:rsidRPr="007048EF">
        <w:rPr>
          <w:sz w:val="28"/>
          <w:szCs w:val="28"/>
        </w:rPr>
        <w:t>.</w:t>
      </w:r>
    </w:p>
    <w:p w:rsidR="00EA4F09" w:rsidRPr="007048EF" w:rsidRDefault="00EA4F09" w:rsidP="00380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b/>
          <w:sz w:val="28"/>
          <w:szCs w:val="28"/>
        </w:rPr>
      </w:pPr>
    </w:p>
    <w:p w:rsidR="00911FBC" w:rsidRPr="00911FBC" w:rsidRDefault="00911FBC" w:rsidP="00911F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  <w:color w:val="FF0000"/>
          <w:sz w:val="28"/>
          <w:szCs w:val="28"/>
        </w:rPr>
        <w:sectPr w:rsidR="00911FBC" w:rsidRPr="00911FBC" w:rsidSect="00F158CF">
          <w:pgSz w:w="16840" w:h="11907" w:orient="landscape"/>
          <w:pgMar w:top="426" w:right="851" w:bottom="709" w:left="1418" w:header="0" w:footer="0" w:gutter="0"/>
          <w:cols w:space="720"/>
          <w:docGrid w:linePitch="326"/>
        </w:sectPr>
      </w:pPr>
    </w:p>
    <w:p w:rsidR="006C49E0" w:rsidRPr="007048EF" w:rsidRDefault="006C49E0" w:rsidP="00874A3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426"/>
        <w:jc w:val="both"/>
        <w:rPr>
          <w:b/>
          <w:caps/>
          <w:sz w:val="28"/>
          <w:szCs w:val="28"/>
        </w:rPr>
      </w:pPr>
      <w:r w:rsidRPr="007048EF">
        <w:rPr>
          <w:b/>
          <w:caps/>
          <w:sz w:val="28"/>
          <w:szCs w:val="28"/>
        </w:rPr>
        <w:lastRenderedPageBreak/>
        <w:t>4 ус</w:t>
      </w:r>
      <w:r w:rsidRPr="007048EF">
        <w:rPr>
          <w:b/>
          <w:caps/>
          <w:sz w:val="28"/>
          <w:szCs w:val="28"/>
        </w:rPr>
        <w:softHyphen/>
        <w:t>ло</w:t>
      </w:r>
      <w:r w:rsidRPr="007048EF">
        <w:rPr>
          <w:b/>
          <w:caps/>
          <w:sz w:val="28"/>
          <w:szCs w:val="28"/>
        </w:rPr>
        <w:softHyphen/>
        <w:t>вия реа</w:t>
      </w:r>
      <w:r w:rsidRPr="007048EF">
        <w:rPr>
          <w:b/>
          <w:caps/>
          <w:sz w:val="28"/>
          <w:szCs w:val="28"/>
        </w:rPr>
        <w:softHyphen/>
        <w:t>ли</w:t>
      </w:r>
      <w:r w:rsidRPr="007048EF">
        <w:rPr>
          <w:b/>
          <w:caps/>
          <w:sz w:val="28"/>
          <w:szCs w:val="28"/>
        </w:rPr>
        <w:softHyphen/>
        <w:t>за</w:t>
      </w:r>
      <w:r w:rsidRPr="007048EF">
        <w:rPr>
          <w:b/>
          <w:caps/>
          <w:sz w:val="28"/>
          <w:szCs w:val="28"/>
        </w:rPr>
        <w:softHyphen/>
        <w:t>ции про</w:t>
      </w:r>
      <w:r w:rsidRPr="007048EF">
        <w:rPr>
          <w:b/>
          <w:caps/>
          <w:sz w:val="28"/>
          <w:szCs w:val="28"/>
        </w:rPr>
        <w:softHyphen/>
        <w:t>грам</w:t>
      </w:r>
      <w:r w:rsidRPr="007048EF">
        <w:rPr>
          <w:b/>
          <w:caps/>
          <w:sz w:val="28"/>
          <w:szCs w:val="28"/>
        </w:rPr>
        <w:softHyphen/>
        <w:t>мы дис</w:t>
      </w:r>
      <w:r w:rsidRPr="007048EF">
        <w:rPr>
          <w:b/>
          <w:caps/>
          <w:sz w:val="28"/>
          <w:szCs w:val="28"/>
        </w:rPr>
        <w:softHyphen/>
        <w:t>ци</w:t>
      </w:r>
      <w:r w:rsidRPr="007048EF">
        <w:rPr>
          <w:b/>
          <w:caps/>
          <w:sz w:val="28"/>
          <w:szCs w:val="28"/>
        </w:rPr>
        <w:softHyphen/>
        <w:t>п</w:t>
      </w:r>
      <w:r w:rsidRPr="007048EF">
        <w:rPr>
          <w:b/>
          <w:caps/>
          <w:sz w:val="28"/>
          <w:szCs w:val="28"/>
        </w:rPr>
        <w:softHyphen/>
        <w:t>ли</w:t>
      </w:r>
      <w:r w:rsidRPr="007048EF">
        <w:rPr>
          <w:b/>
          <w:caps/>
          <w:sz w:val="28"/>
          <w:szCs w:val="28"/>
        </w:rPr>
        <w:softHyphen/>
        <w:t xml:space="preserve">ны </w:t>
      </w:r>
    </w:p>
    <w:p w:rsidR="006C49E0" w:rsidRPr="007048EF" w:rsidRDefault="006C49E0" w:rsidP="00874A35">
      <w:pPr>
        <w:ind w:firstLine="426"/>
        <w:jc w:val="both"/>
        <w:rPr>
          <w:sz w:val="28"/>
          <w:szCs w:val="28"/>
        </w:rPr>
      </w:pPr>
    </w:p>
    <w:p w:rsidR="006C49E0" w:rsidRPr="007048EF" w:rsidRDefault="006C49E0" w:rsidP="00874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43" w:firstLine="426"/>
        <w:jc w:val="both"/>
        <w:rPr>
          <w:b/>
          <w:bCs/>
          <w:sz w:val="28"/>
          <w:szCs w:val="28"/>
        </w:rPr>
      </w:pPr>
      <w:r w:rsidRPr="007048EF">
        <w:rPr>
          <w:b/>
          <w:bCs/>
          <w:sz w:val="28"/>
          <w:szCs w:val="28"/>
        </w:rPr>
        <w:t>4.1 Тре</w:t>
      </w:r>
      <w:r w:rsidRPr="007048EF">
        <w:rPr>
          <w:b/>
          <w:bCs/>
          <w:sz w:val="28"/>
          <w:szCs w:val="28"/>
        </w:rPr>
        <w:softHyphen/>
        <w:t>бо</w:t>
      </w:r>
      <w:r w:rsidRPr="007048EF">
        <w:rPr>
          <w:b/>
          <w:bCs/>
          <w:sz w:val="28"/>
          <w:szCs w:val="28"/>
        </w:rPr>
        <w:softHyphen/>
        <w:t>ва</w:t>
      </w:r>
      <w:r w:rsidRPr="007048EF">
        <w:rPr>
          <w:b/>
          <w:bCs/>
          <w:sz w:val="28"/>
          <w:szCs w:val="28"/>
        </w:rPr>
        <w:softHyphen/>
        <w:t>ния к ми</w:t>
      </w:r>
      <w:r w:rsidRPr="007048EF">
        <w:rPr>
          <w:b/>
          <w:bCs/>
          <w:sz w:val="28"/>
          <w:szCs w:val="28"/>
        </w:rPr>
        <w:softHyphen/>
        <w:t>ни</w:t>
      </w:r>
      <w:r w:rsidRPr="007048EF">
        <w:rPr>
          <w:b/>
          <w:bCs/>
          <w:sz w:val="28"/>
          <w:szCs w:val="28"/>
        </w:rPr>
        <w:softHyphen/>
        <w:t>маль</w:t>
      </w:r>
      <w:r w:rsidRPr="007048EF">
        <w:rPr>
          <w:b/>
          <w:bCs/>
          <w:sz w:val="28"/>
          <w:szCs w:val="28"/>
        </w:rPr>
        <w:softHyphen/>
        <w:t>но</w:t>
      </w:r>
      <w:r w:rsidRPr="007048EF">
        <w:rPr>
          <w:b/>
          <w:bCs/>
          <w:sz w:val="28"/>
          <w:szCs w:val="28"/>
        </w:rPr>
        <w:softHyphen/>
        <w:t>му ма</w:t>
      </w:r>
      <w:r w:rsidRPr="007048EF">
        <w:rPr>
          <w:b/>
          <w:bCs/>
          <w:sz w:val="28"/>
          <w:szCs w:val="28"/>
        </w:rPr>
        <w:softHyphen/>
        <w:t>те</w:t>
      </w:r>
      <w:r w:rsidRPr="007048EF">
        <w:rPr>
          <w:b/>
          <w:bCs/>
          <w:sz w:val="28"/>
          <w:szCs w:val="28"/>
        </w:rPr>
        <w:softHyphen/>
        <w:t>ри</w:t>
      </w:r>
      <w:r w:rsidRPr="007048EF">
        <w:rPr>
          <w:b/>
          <w:bCs/>
          <w:sz w:val="28"/>
          <w:szCs w:val="28"/>
        </w:rPr>
        <w:softHyphen/>
        <w:t>аль</w:t>
      </w:r>
      <w:r w:rsidRPr="007048EF">
        <w:rPr>
          <w:b/>
          <w:bCs/>
          <w:sz w:val="28"/>
          <w:szCs w:val="28"/>
        </w:rPr>
        <w:softHyphen/>
        <w:t>но-тех</w:t>
      </w:r>
      <w:r w:rsidRPr="007048EF">
        <w:rPr>
          <w:b/>
          <w:bCs/>
          <w:sz w:val="28"/>
          <w:szCs w:val="28"/>
        </w:rPr>
        <w:softHyphen/>
        <w:t>ни</w:t>
      </w:r>
      <w:r w:rsidRPr="007048EF">
        <w:rPr>
          <w:b/>
          <w:bCs/>
          <w:sz w:val="28"/>
          <w:szCs w:val="28"/>
        </w:rPr>
        <w:softHyphen/>
        <w:t>че</w:t>
      </w:r>
      <w:r w:rsidRPr="007048EF">
        <w:rPr>
          <w:b/>
          <w:bCs/>
          <w:sz w:val="28"/>
          <w:szCs w:val="28"/>
        </w:rPr>
        <w:softHyphen/>
        <w:t>ско</w:t>
      </w:r>
      <w:r w:rsidRPr="007048EF">
        <w:rPr>
          <w:b/>
          <w:bCs/>
          <w:sz w:val="28"/>
          <w:szCs w:val="28"/>
        </w:rPr>
        <w:softHyphen/>
        <w:t>му обес</w:t>
      </w:r>
      <w:r w:rsidRPr="007048EF">
        <w:rPr>
          <w:b/>
          <w:bCs/>
          <w:sz w:val="28"/>
          <w:szCs w:val="28"/>
        </w:rPr>
        <w:softHyphen/>
        <w:t>пе</w:t>
      </w:r>
      <w:r w:rsidRPr="007048EF">
        <w:rPr>
          <w:b/>
          <w:bCs/>
          <w:sz w:val="28"/>
          <w:szCs w:val="28"/>
        </w:rPr>
        <w:softHyphen/>
        <w:t>че</w:t>
      </w:r>
      <w:r w:rsidRPr="007048EF">
        <w:rPr>
          <w:b/>
          <w:bCs/>
          <w:sz w:val="28"/>
          <w:szCs w:val="28"/>
        </w:rPr>
        <w:softHyphen/>
        <w:t>нию</w:t>
      </w:r>
    </w:p>
    <w:p w:rsidR="006C49E0" w:rsidRPr="007048EF" w:rsidRDefault="006C49E0" w:rsidP="00874A35">
      <w:pPr>
        <w:spacing w:line="276" w:lineRule="auto"/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Кабинет «Основы материаловедения», оснащенный оборудованием:</w:t>
      </w:r>
    </w:p>
    <w:p w:rsidR="006C49E0" w:rsidRPr="007048EF" w:rsidRDefault="006C49E0" w:rsidP="00874A35">
      <w:pPr>
        <w:numPr>
          <w:ilvl w:val="0"/>
          <w:numId w:val="23"/>
        </w:numPr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 xml:space="preserve">посадочные места по количеству </w:t>
      </w:r>
      <w:proofErr w:type="gramStart"/>
      <w:r w:rsidRPr="007048EF">
        <w:rPr>
          <w:sz w:val="28"/>
          <w:szCs w:val="28"/>
        </w:rPr>
        <w:t>обучающихся</w:t>
      </w:r>
      <w:proofErr w:type="gramEnd"/>
      <w:r w:rsidRPr="007048EF">
        <w:rPr>
          <w:sz w:val="28"/>
          <w:szCs w:val="28"/>
        </w:rPr>
        <w:t>;</w:t>
      </w:r>
    </w:p>
    <w:p w:rsidR="006C49E0" w:rsidRPr="007048EF" w:rsidRDefault="006C49E0" w:rsidP="00874A35">
      <w:pPr>
        <w:numPr>
          <w:ilvl w:val="0"/>
          <w:numId w:val="23"/>
        </w:numPr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рабочее место преподавателя;</w:t>
      </w:r>
    </w:p>
    <w:p w:rsidR="006C49E0" w:rsidRPr="007048EF" w:rsidRDefault="006C49E0" w:rsidP="00874A35">
      <w:pPr>
        <w:numPr>
          <w:ilvl w:val="0"/>
          <w:numId w:val="23"/>
        </w:numPr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комплект учебно-наглядных пособий и плакатов по дисциплине «Материаловедение»;</w:t>
      </w:r>
    </w:p>
    <w:p w:rsidR="006C49E0" w:rsidRPr="007048EF" w:rsidRDefault="006C49E0" w:rsidP="00874A35">
      <w:pPr>
        <w:numPr>
          <w:ilvl w:val="0"/>
          <w:numId w:val="23"/>
        </w:numPr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методическая документация;</w:t>
      </w:r>
    </w:p>
    <w:p w:rsidR="006C49E0" w:rsidRPr="007048EF" w:rsidRDefault="006C49E0" w:rsidP="00874A35">
      <w:pPr>
        <w:numPr>
          <w:ilvl w:val="0"/>
          <w:numId w:val="23"/>
        </w:numPr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раздаточный материал по дисциплине «Материаловедение»;</w:t>
      </w:r>
    </w:p>
    <w:p w:rsidR="006C49E0" w:rsidRPr="007048EF" w:rsidRDefault="006C49E0" w:rsidP="00874A35">
      <w:pPr>
        <w:numPr>
          <w:ilvl w:val="0"/>
          <w:numId w:val="23"/>
        </w:numPr>
        <w:suppressAutoHyphens/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>справочная литература.</w:t>
      </w:r>
    </w:p>
    <w:p w:rsidR="0088225B" w:rsidRPr="007048EF" w:rsidRDefault="00874A35" w:rsidP="00874A35">
      <w:pPr>
        <w:spacing w:after="200"/>
        <w:jc w:val="both"/>
        <w:rPr>
          <w:b/>
          <w:bCs/>
          <w:sz w:val="28"/>
          <w:szCs w:val="28"/>
        </w:rPr>
      </w:pPr>
      <w:r w:rsidRPr="007048EF">
        <w:rPr>
          <w:sz w:val="28"/>
          <w:szCs w:val="28"/>
        </w:rPr>
        <w:t xml:space="preserve"> </w:t>
      </w:r>
      <w:r w:rsidR="006C49E0" w:rsidRPr="007048EF">
        <w:rPr>
          <w:b/>
          <w:bCs/>
          <w:sz w:val="28"/>
          <w:szCs w:val="28"/>
        </w:rPr>
        <w:t xml:space="preserve">4.2 </w:t>
      </w:r>
      <w:r w:rsidR="0088225B" w:rsidRPr="007048EF">
        <w:rPr>
          <w:b/>
          <w:bCs/>
          <w:sz w:val="28"/>
          <w:szCs w:val="28"/>
        </w:rPr>
        <w:t xml:space="preserve">Информационное </w:t>
      </w:r>
      <w:r w:rsidR="006C49E0" w:rsidRPr="007048EF">
        <w:rPr>
          <w:b/>
          <w:bCs/>
          <w:sz w:val="28"/>
          <w:szCs w:val="28"/>
        </w:rPr>
        <w:t>обеспечение</w:t>
      </w:r>
    </w:p>
    <w:p w:rsidR="0088225B" w:rsidRPr="007048EF" w:rsidRDefault="00874A35" w:rsidP="00874A35">
      <w:pPr>
        <w:shd w:val="clear" w:color="auto" w:fill="FFFFFF"/>
        <w:tabs>
          <w:tab w:val="left" w:pos="993"/>
        </w:tabs>
        <w:ind w:firstLine="426"/>
        <w:contextualSpacing/>
        <w:jc w:val="both"/>
        <w:rPr>
          <w:bCs/>
          <w:sz w:val="28"/>
          <w:szCs w:val="28"/>
        </w:rPr>
      </w:pPr>
      <w:r w:rsidRPr="007048EF">
        <w:rPr>
          <w:b/>
          <w:bCs/>
          <w:sz w:val="28"/>
          <w:szCs w:val="28"/>
        </w:rPr>
        <w:t xml:space="preserve">      </w:t>
      </w:r>
      <w:r w:rsidR="006C49E0" w:rsidRPr="007048EF">
        <w:rPr>
          <w:b/>
          <w:bCs/>
          <w:sz w:val="28"/>
          <w:szCs w:val="28"/>
        </w:rPr>
        <w:t>Основные источники</w:t>
      </w:r>
    </w:p>
    <w:p w:rsidR="00F00AF7" w:rsidRPr="007048EF" w:rsidRDefault="00026472" w:rsidP="00874A35">
      <w:pPr>
        <w:shd w:val="clear" w:color="auto" w:fill="FFFFFF"/>
        <w:ind w:left="450" w:right="58"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7048EF">
        <w:rPr>
          <w:color w:val="000000"/>
          <w:sz w:val="28"/>
          <w:szCs w:val="28"/>
        </w:rPr>
        <w:t xml:space="preserve">В.Н. </w:t>
      </w:r>
      <w:proofErr w:type="spellStart"/>
      <w:r w:rsidRPr="007048EF">
        <w:rPr>
          <w:color w:val="000000"/>
          <w:sz w:val="28"/>
          <w:szCs w:val="28"/>
        </w:rPr>
        <w:t>Заплатин</w:t>
      </w:r>
      <w:proofErr w:type="spellEnd"/>
      <w:r w:rsidRPr="007048EF">
        <w:rPr>
          <w:color w:val="000000"/>
          <w:sz w:val="28"/>
          <w:szCs w:val="28"/>
        </w:rPr>
        <w:t xml:space="preserve">, </w:t>
      </w:r>
      <w:r w:rsidR="005B0DC2" w:rsidRPr="007048EF">
        <w:rPr>
          <w:color w:val="000000"/>
          <w:sz w:val="28"/>
          <w:szCs w:val="28"/>
        </w:rPr>
        <w:t>Основы материаловедения (металлообработка)</w:t>
      </w:r>
      <w:r w:rsidR="00F00AF7" w:rsidRPr="007048EF">
        <w:rPr>
          <w:color w:val="000000"/>
          <w:sz w:val="28"/>
          <w:szCs w:val="28"/>
        </w:rPr>
        <w:t>. М. Академия.</w:t>
      </w:r>
      <w:r w:rsidR="005B0DC2" w:rsidRPr="007048EF">
        <w:rPr>
          <w:color w:val="000000"/>
          <w:sz w:val="28"/>
          <w:szCs w:val="28"/>
        </w:rPr>
        <w:t xml:space="preserve"> </w:t>
      </w:r>
      <w:r w:rsidR="006C49E0" w:rsidRPr="007048EF">
        <w:rPr>
          <w:color w:val="000000"/>
          <w:sz w:val="28"/>
          <w:szCs w:val="28"/>
        </w:rPr>
        <w:t>2020</w:t>
      </w:r>
      <w:r w:rsidR="005B0DC2" w:rsidRPr="007048EF">
        <w:rPr>
          <w:color w:val="000000"/>
          <w:sz w:val="28"/>
          <w:szCs w:val="28"/>
        </w:rPr>
        <w:t xml:space="preserve"> </w:t>
      </w:r>
      <w:r w:rsidR="00F00AF7" w:rsidRPr="007048EF">
        <w:rPr>
          <w:color w:val="000000"/>
          <w:sz w:val="28"/>
          <w:szCs w:val="28"/>
        </w:rPr>
        <w:t>г.</w:t>
      </w:r>
    </w:p>
    <w:p w:rsidR="00F00AF7" w:rsidRPr="007048EF" w:rsidRDefault="005B0DC2" w:rsidP="00874A35">
      <w:pPr>
        <w:shd w:val="clear" w:color="auto" w:fill="FFFFFF"/>
        <w:ind w:left="450" w:right="58" w:firstLine="426"/>
        <w:jc w:val="both"/>
        <w:rPr>
          <w:rFonts w:ascii="Calibri" w:hAnsi="Calibri" w:cs="Calibri"/>
          <w:color w:val="000000"/>
          <w:sz w:val="28"/>
          <w:szCs w:val="28"/>
        </w:rPr>
      </w:pPr>
      <w:r w:rsidRPr="007048EF">
        <w:rPr>
          <w:color w:val="000000"/>
          <w:sz w:val="28"/>
          <w:szCs w:val="28"/>
        </w:rPr>
        <w:t>В.В</w:t>
      </w:r>
      <w:r w:rsidR="00F00AF7" w:rsidRPr="007048EF">
        <w:rPr>
          <w:color w:val="000000"/>
          <w:sz w:val="28"/>
          <w:szCs w:val="28"/>
        </w:rPr>
        <w:t>.</w:t>
      </w:r>
      <w:r w:rsidRPr="007048EF">
        <w:rPr>
          <w:color w:val="000000"/>
          <w:sz w:val="28"/>
          <w:szCs w:val="28"/>
        </w:rPr>
        <w:t xml:space="preserve"> Плюшкин,</w:t>
      </w:r>
      <w:r w:rsidR="00F00AF7" w:rsidRPr="007048EF">
        <w:rPr>
          <w:color w:val="000000"/>
          <w:sz w:val="28"/>
          <w:szCs w:val="28"/>
        </w:rPr>
        <w:t xml:space="preserve"> </w:t>
      </w:r>
      <w:r w:rsidRPr="007048EF">
        <w:rPr>
          <w:color w:val="000000"/>
          <w:sz w:val="28"/>
          <w:szCs w:val="28"/>
        </w:rPr>
        <w:t>Материаловедение</w:t>
      </w:r>
      <w:r w:rsidR="00F003B8" w:rsidRPr="007048EF">
        <w:rPr>
          <w:color w:val="000000"/>
          <w:sz w:val="28"/>
          <w:szCs w:val="28"/>
        </w:rPr>
        <w:t xml:space="preserve">. </w:t>
      </w:r>
      <w:r w:rsidRPr="007048EF">
        <w:rPr>
          <w:color w:val="000000"/>
          <w:sz w:val="28"/>
          <w:szCs w:val="28"/>
        </w:rPr>
        <w:t>М</w:t>
      </w:r>
      <w:proofErr w:type="gramStart"/>
      <w:r w:rsidRPr="007048EF">
        <w:rPr>
          <w:color w:val="000000"/>
          <w:sz w:val="28"/>
          <w:szCs w:val="28"/>
        </w:rPr>
        <w:t xml:space="preserve">:, </w:t>
      </w:r>
      <w:proofErr w:type="gramEnd"/>
      <w:r w:rsidRPr="007048EF">
        <w:rPr>
          <w:color w:val="000000"/>
          <w:sz w:val="28"/>
          <w:szCs w:val="28"/>
        </w:rPr>
        <w:t>Гриф</w:t>
      </w:r>
      <w:r w:rsidR="006C49E0" w:rsidRPr="007048EF">
        <w:rPr>
          <w:color w:val="000000"/>
          <w:sz w:val="28"/>
          <w:szCs w:val="28"/>
        </w:rPr>
        <w:t xml:space="preserve"> 2020</w:t>
      </w:r>
      <w:r w:rsidRPr="007048EF">
        <w:rPr>
          <w:color w:val="000000"/>
          <w:sz w:val="28"/>
          <w:szCs w:val="28"/>
        </w:rPr>
        <w:t xml:space="preserve"> </w:t>
      </w:r>
      <w:r w:rsidR="00F00AF7" w:rsidRPr="007048EF">
        <w:rPr>
          <w:color w:val="000000"/>
          <w:sz w:val="28"/>
          <w:szCs w:val="28"/>
        </w:rPr>
        <w:t>г.</w:t>
      </w:r>
    </w:p>
    <w:p w:rsidR="0088225B" w:rsidRPr="007048EF" w:rsidRDefault="00026472" w:rsidP="00874A35">
      <w:pPr>
        <w:pStyle w:val="afa"/>
        <w:spacing w:after="200"/>
        <w:ind w:left="0" w:firstLine="426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7048EF">
        <w:rPr>
          <w:rFonts w:ascii="Times New Roman" w:hAnsi="Times New Roman"/>
          <w:b/>
          <w:sz w:val="28"/>
          <w:szCs w:val="28"/>
          <w:lang w:val="ru-RU" w:eastAsia="ru-RU"/>
        </w:rPr>
        <w:t xml:space="preserve">      </w:t>
      </w:r>
      <w:r w:rsidRPr="007048EF">
        <w:rPr>
          <w:rFonts w:ascii="Times New Roman" w:hAnsi="Times New Roman"/>
          <w:sz w:val="28"/>
          <w:szCs w:val="28"/>
          <w:lang w:val="ru-RU" w:eastAsia="ru-RU"/>
        </w:rPr>
        <w:t xml:space="preserve">А.М. </w:t>
      </w:r>
      <w:proofErr w:type="spellStart"/>
      <w:r w:rsidRPr="007048EF">
        <w:rPr>
          <w:rFonts w:ascii="Times New Roman" w:hAnsi="Times New Roman"/>
          <w:sz w:val="28"/>
          <w:szCs w:val="28"/>
          <w:lang w:val="ru-RU" w:eastAsia="ru-RU"/>
        </w:rPr>
        <w:t>Адаскин</w:t>
      </w:r>
      <w:proofErr w:type="spellEnd"/>
      <w:r w:rsidRPr="007048EF">
        <w:rPr>
          <w:rFonts w:ascii="Times New Roman" w:hAnsi="Times New Roman"/>
          <w:sz w:val="28"/>
          <w:szCs w:val="28"/>
          <w:lang w:val="ru-RU" w:eastAsia="ru-RU"/>
        </w:rPr>
        <w:t>, Ю.Е. Седов</w:t>
      </w:r>
      <w:proofErr w:type="gramStart"/>
      <w:r w:rsidRPr="007048EF">
        <w:rPr>
          <w:rFonts w:ascii="Times New Roman" w:hAnsi="Times New Roman"/>
          <w:sz w:val="28"/>
          <w:szCs w:val="28"/>
          <w:lang w:val="ru-RU" w:eastAsia="ru-RU"/>
        </w:rPr>
        <w:t xml:space="preserve">., </w:t>
      </w:r>
      <w:proofErr w:type="gramEnd"/>
      <w:r w:rsidRPr="007048EF">
        <w:rPr>
          <w:rFonts w:ascii="Times New Roman" w:hAnsi="Times New Roman"/>
          <w:sz w:val="28"/>
          <w:szCs w:val="28"/>
          <w:lang w:val="ru-RU" w:eastAsia="ru-RU"/>
        </w:rPr>
        <w:t>Материаловедение для машиностроительного производства, 2 изд., учебник для СПО, 2020 г.</w:t>
      </w:r>
    </w:p>
    <w:p w:rsidR="0088225B" w:rsidRPr="007048EF" w:rsidRDefault="0088225B" w:rsidP="00874A35">
      <w:pPr>
        <w:pStyle w:val="afa"/>
        <w:spacing w:after="200"/>
        <w:ind w:left="1276" w:firstLine="426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F003B8" w:rsidRPr="007048EF" w:rsidRDefault="006C49E0" w:rsidP="00874A35">
      <w:pPr>
        <w:spacing w:after="200"/>
        <w:ind w:firstLine="426"/>
        <w:jc w:val="both"/>
        <w:rPr>
          <w:b/>
          <w:sz w:val="28"/>
          <w:szCs w:val="28"/>
        </w:rPr>
      </w:pPr>
      <w:r w:rsidRPr="007048EF">
        <w:rPr>
          <w:b/>
          <w:sz w:val="28"/>
          <w:szCs w:val="28"/>
        </w:rPr>
        <w:t xml:space="preserve">         Дополнительные источники:</w:t>
      </w:r>
    </w:p>
    <w:p w:rsidR="0088225B" w:rsidRPr="007048EF" w:rsidRDefault="00F003B8" w:rsidP="00874A35">
      <w:pPr>
        <w:shd w:val="clear" w:color="auto" w:fill="FFFFFF"/>
        <w:ind w:right="58" w:firstLine="426"/>
        <w:jc w:val="both"/>
        <w:rPr>
          <w:b/>
          <w:sz w:val="28"/>
          <w:szCs w:val="28"/>
        </w:rPr>
      </w:pPr>
      <w:r w:rsidRPr="007048EF">
        <w:rPr>
          <w:color w:val="000000"/>
          <w:sz w:val="28"/>
          <w:szCs w:val="28"/>
        </w:rPr>
        <w:t xml:space="preserve">      </w:t>
      </w:r>
      <w:r w:rsidR="00026472" w:rsidRPr="007048EF">
        <w:rPr>
          <w:sz w:val="28"/>
          <w:szCs w:val="28"/>
        </w:rPr>
        <w:t xml:space="preserve">А.М. </w:t>
      </w:r>
      <w:proofErr w:type="spellStart"/>
      <w:r w:rsidR="00026472" w:rsidRPr="007048EF">
        <w:rPr>
          <w:sz w:val="28"/>
          <w:szCs w:val="28"/>
        </w:rPr>
        <w:t>Адаскин</w:t>
      </w:r>
      <w:proofErr w:type="spellEnd"/>
      <w:r w:rsidR="00026472" w:rsidRPr="007048EF">
        <w:rPr>
          <w:sz w:val="28"/>
          <w:szCs w:val="28"/>
        </w:rPr>
        <w:t>, Ю.Е. Седов</w:t>
      </w:r>
      <w:proofErr w:type="gramStart"/>
      <w:r w:rsidR="00026472" w:rsidRPr="007048EF">
        <w:rPr>
          <w:sz w:val="28"/>
          <w:szCs w:val="28"/>
        </w:rPr>
        <w:t xml:space="preserve">., </w:t>
      </w:r>
      <w:proofErr w:type="gramEnd"/>
      <w:r w:rsidR="00026472" w:rsidRPr="007048EF">
        <w:rPr>
          <w:sz w:val="28"/>
          <w:szCs w:val="28"/>
        </w:rPr>
        <w:t>Материаловедение для машиностроительного производства, 2 изд., часть 2, учебник для СПО, 2020 г.</w:t>
      </w:r>
    </w:p>
    <w:p w:rsidR="0088225B" w:rsidRPr="007048EF" w:rsidRDefault="00026472" w:rsidP="00874A35">
      <w:pPr>
        <w:ind w:firstLine="426"/>
        <w:jc w:val="both"/>
        <w:rPr>
          <w:sz w:val="28"/>
          <w:szCs w:val="28"/>
        </w:rPr>
      </w:pPr>
      <w:r w:rsidRPr="007048EF">
        <w:rPr>
          <w:sz w:val="28"/>
          <w:szCs w:val="28"/>
        </w:rPr>
        <w:t xml:space="preserve">      Г.Г. Бондаренко, Т.А. Кабанова, Материаловедение, 2 издание, учебник для СПО, М.,НИИ, Высшая школа экономики, 2020 г.</w:t>
      </w:r>
    </w:p>
    <w:p w:rsidR="00D57F60" w:rsidRPr="007048EF" w:rsidRDefault="00D57F60" w:rsidP="00FC3CA4">
      <w:pPr>
        <w:rPr>
          <w:sz w:val="28"/>
          <w:szCs w:val="28"/>
        </w:rPr>
      </w:pPr>
    </w:p>
    <w:p w:rsidR="00D57F60" w:rsidRPr="007048EF" w:rsidRDefault="00D57F60" w:rsidP="00FC3CA4">
      <w:pPr>
        <w:rPr>
          <w:sz w:val="28"/>
          <w:szCs w:val="28"/>
        </w:rPr>
      </w:pPr>
    </w:p>
    <w:p w:rsidR="00D57F60" w:rsidRPr="007048EF" w:rsidRDefault="00D57F60" w:rsidP="00FC3CA4">
      <w:pPr>
        <w:rPr>
          <w:sz w:val="28"/>
          <w:szCs w:val="28"/>
        </w:rPr>
      </w:pPr>
    </w:p>
    <w:p w:rsidR="00D57F60" w:rsidRPr="007048EF" w:rsidRDefault="00D57F60" w:rsidP="00FC3CA4">
      <w:pPr>
        <w:rPr>
          <w:sz w:val="28"/>
          <w:szCs w:val="28"/>
        </w:rPr>
      </w:pPr>
    </w:p>
    <w:p w:rsidR="0088225B" w:rsidRPr="007048EF" w:rsidRDefault="0088225B" w:rsidP="00FC3CA4">
      <w:pPr>
        <w:rPr>
          <w:sz w:val="28"/>
          <w:szCs w:val="28"/>
        </w:rPr>
      </w:pPr>
    </w:p>
    <w:p w:rsidR="00D57F60" w:rsidRPr="007048EF" w:rsidRDefault="00D57F60" w:rsidP="00FC3CA4">
      <w:pPr>
        <w:rPr>
          <w:sz w:val="28"/>
          <w:szCs w:val="28"/>
        </w:rPr>
      </w:pPr>
    </w:p>
    <w:p w:rsidR="00E953A7" w:rsidRPr="007048EF" w:rsidRDefault="00E953A7" w:rsidP="00FC3CA4">
      <w:pPr>
        <w:rPr>
          <w:sz w:val="28"/>
          <w:szCs w:val="28"/>
        </w:rPr>
      </w:pPr>
    </w:p>
    <w:p w:rsidR="00E953A7" w:rsidRPr="007048EF" w:rsidRDefault="00E953A7" w:rsidP="00FC3CA4">
      <w:pPr>
        <w:rPr>
          <w:sz w:val="28"/>
          <w:szCs w:val="28"/>
        </w:rPr>
      </w:pPr>
    </w:p>
    <w:p w:rsidR="00E953A7" w:rsidRPr="007048EF" w:rsidRDefault="00E953A7" w:rsidP="00FC3CA4">
      <w:pPr>
        <w:rPr>
          <w:sz w:val="28"/>
          <w:szCs w:val="28"/>
        </w:rPr>
      </w:pPr>
    </w:p>
    <w:p w:rsidR="00E953A7" w:rsidRPr="007048EF" w:rsidRDefault="00E953A7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5E5CCE" w:rsidRPr="007048EF" w:rsidRDefault="005E5CCE" w:rsidP="00FC3CA4">
      <w:pPr>
        <w:rPr>
          <w:sz w:val="28"/>
          <w:szCs w:val="28"/>
        </w:rPr>
      </w:pPr>
    </w:p>
    <w:p w:rsidR="00E953A7" w:rsidRPr="007048EF" w:rsidRDefault="00E953A7" w:rsidP="00FC3CA4">
      <w:pPr>
        <w:rPr>
          <w:sz w:val="28"/>
          <w:szCs w:val="28"/>
        </w:rPr>
      </w:pPr>
    </w:p>
    <w:p w:rsidR="001028AE" w:rsidRPr="007048EF" w:rsidRDefault="001028AE" w:rsidP="00FC3CA4">
      <w:pPr>
        <w:rPr>
          <w:sz w:val="28"/>
          <w:szCs w:val="28"/>
        </w:rPr>
      </w:pPr>
    </w:p>
    <w:p w:rsidR="006C49E0" w:rsidRPr="007048EF" w:rsidRDefault="006C49E0" w:rsidP="006C49E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  <w:rPr>
          <w:b/>
          <w:caps/>
          <w:sz w:val="28"/>
          <w:szCs w:val="28"/>
        </w:rPr>
      </w:pPr>
      <w:r w:rsidRPr="007048EF">
        <w:rPr>
          <w:b/>
          <w:caps/>
          <w:sz w:val="28"/>
          <w:szCs w:val="28"/>
        </w:rPr>
        <w:lastRenderedPageBreak/>
        <w:t>5  Кон</w:t>
      </w:r>
      <w:r w:rsidRPr="007048EF">
        <w:rPr>
          <w:b/>
          <w:caps/>
          <w:sz w:val="28"/>
          <w:szCs w:val="28"/>
        </w:rPr>
        <w:softHyphen/>
        <w:t>троль и оцен</w:t>
      </w:r>
      <w:r w:rsidRPr="007048EF">
        <w:rPr>
          <w:b/>
          <w:caps/>
          <w:sz w:val="28"/>
          <w:szCs w:val="28"/>
        </w:rPr>
        <w:softHyphen/>
        <w:t>ка ре</w:t>
      </w:r>
      <w:r w:rsidRPr="007048EF">
        <w:rPr>
          <w:b/>
          <w:caps/>
          <w:sz w:val="28"/>
          <w:szCs w:val="28"/>
        </w:rPr>
        <w:softHyphen/>
        <w:t>зуль</w:t>
      </w:r>
      <w:r w:rsidRPr="007048EF">
        <w:rPr>
          <w:b/>
          <w:caps/>
          <w:sz w:val="28"/>
          <w:szCs w:val="28"/>
        </w:rPr>
        <w:softHyphen/>
        <w:t>та</w:t>
      </w:r>
      <w:r w:rsidRPr="007048EF">
        <w:rPr>
          <w:b/>
          <w:caps/>
          <w:sz w:val="28"/>
          <w:szCs w:val="28"/>
        </w:rPr>
        <w:softHyphen/>
        <w:t>тов ос</w:t>
      </w:r>
      <w:r w:rsidRPr="007048EF">
        <w:rPr>
          <w:b/>
          <w:caps/>
          <w:sz w:val="28"/>
          <w:szCs w:val="28"/>
        </w:rPr>
        <w:softHyphen/>
        <w:t>вое</w:t>
      </w:r>
      <w:r w:rsidRPr="007048EF">
        <w:rPr>
          <w:b/>
          <w:caps/>
          <w:sz w:val="28"/>
          <w:szCs w:val="28"/>
        </w:rPr>
        <w:softHyphen/>
        <w:t>ния Дис</w:t>
      </w:r>
      <w:r w:rsidRPr="007048EF">
        <w:rPr>
          <w:b/>
          <w:caps/>
          <w:sz w:val="28"/>
          <w:szCs w:val="28"/>
        </w:rPr>
        <w:softHyphen/>
        <w:t>ци</w:t>
      </w:r>
      <w:r w:rsidRPr="007048EF">
        <w:rPr>
          <w:b/>
          <w:caps/>
          <w:sz w:val="28"/>
          <w:szCs w:val="28"/>
        </w:rPr>
        <w:softHyphen/>
        <w:t>п</w:t>
      </w:r>
      <w:r w:rsidRPr="007048EF">
        <w:rPr>
          <w:b/>
          <w:caps/>
          <w:sz w:val="28"/>
          <w:szCs w:val="28"/>
        </w:rPr>
        <w:softHyphen/>
        <w:t>ли</w:t>
      </w:r>
      <w:r w:rsidRPr="007048EF">
        <w:rPr>
          <w:b/>
          <w:caps/>
          <w:sz w:val="28"/>
          <w:szCs w:val="28"/>
        </w:rPr>
        <w:softHyphen/>
        <w:t>ны</w:t>
      </w:r>
    </w:p>
    <w:p w:rsidR="006C49E0" w:rsidRPr="007048EF" w:rsidRDefault="006C49E0" w:rsidP="006C49E0">
      <w:pPr>
        <w:rPr>
          <w:sz w:val="28"/>
          <w:szCs w:val="28"/>
        </w:rPr>
      </w:pPr>
    </w:p>
    <w:p w:rsidR="00EA4F09" w:rsidRPr="007048EF" w:rsidRDefault="006C49E0" w:rsidP="006C49E0">
      <w:pPr>
        <w:spacing w:line="0" w:lineRule="atLeast"/>
        <w:rPr>
          <w:sz w:val="28"/>
          <w:szCs w:val="28"/>
        </w:rPr>
      </w:pPr>
      <w:r w:rsidRPr="007048EF">
        <w:rPr>
          <w:b/>
          <w:sz w:val="28"/>
          <w:szCs w:val="28"/>
        </w:rPr>
        <w:t>Кон</w:t>
      </w:r>
      <w:r w:rsidRPr="007048EF">
        <w:rPr>
          <w:b/>
          <w:sz w:val="28"/>
          <w:szCs w:val="28"/>
        </w:rPr>
        <w:softHyphen/>
        <w:t>троль</w:t>
      </w:r>
      <w:r w:rsidRPr="007048EF">
        <w:rPr>
          <w:sz w:val="28"/>
          <w:szCs w:val="28"/>
        </w:rPr>
        <w:t xml:space="preserve"> </w:t>
      </w:r>
      <w:r w:rsidRPr="007048EF">
        <w:rPr>
          <w:b/>
          <w:sz w:val="28"/>
          <w:szCs w:val="28"/>
        </w:rPr>
        <w:t>и оцен</w:t>
      </w:r>
      <w:r w:rsidRPr="007048EF">
        <w:rPr>
          <w:b/>
          <w:sz w:val="28"/>
          <w:szCs w:val="28"/>
        </w:rPr>
        <w:softHyphen/>
        <w:t>ка</w:t>
      </w:r>
      <w:r w:rsidRPr="007048EF">
        <w:rPr>
          <w:sz w:val="28"/>
          <w:szCs w:val="28"/>
        </w:rPr>
        <w:t xml:space="preserve"> ре</w:t>
      </w:r>
      <w:r w:rsidRPr="007048EF">
        <w:rPr>
          <w:sz w:val="28"/>
          <w:szCs w:val="28"/>
        </w:rPr>
        <w:softHyphen/>
        <w:t>зуль</w:t>
      </w:r>
      <w:r w:rsidRPr="007048EF">
        <w:rPr>
          <w:sz w:val="28"/>
          <w:szCs w:val="28"/>
        </w:rPr>
        <w:softHyphen/>
        <w:t>та</w:t>
      </w:r>
      <w:r w:rsidRPr="007048EF">
        <w:rPr>
          <w:sz w:val="28"/>
          <w:szCs w:val="28"/>
        </w:rPr>
        <w:softHyphen/>
        <w:t>тов ос</w:t>
      </w:r>
      <w:r w:rsidRPr="007048EF">
        <w:rPr>
          <w:sz w:val="28"/>
          <w:szCs w:val="28"/>
        </w:rPr>
        <w:softHyphen/>
        <w:t>вое</w:t>
      </w:r>
      <w:r w:rsidRPr="007048EF">
        <w:rPr>
          <w:sz w:val="28"/>
          <w:szCs w:val="28"/>
        </w:rPr>
        <w:softHyphen/>
        <w:t>ния дис</w:t>
      </w:r>
      <w:r w:rsidRPr="007048EF">
        <w:rPr>
          <w:sz w:val="28"/>
          <w:szCs w:val="28"/>
        </w:rPr>
        <w:softHyphen/>
        <w:t>ци</w:t>
      </w:r>
      <w:r w:rsidRPr="007048EF">
        <w:rPr>
          <w:sz w:val="28"/>
          <w:szCs w:val="28"/>
        </w:rPr>
        <w:softHyphen/>
        <w:t>п</w:t>
      </w:r>
      <w:r w:rsidRPr="007048EF">
        <w:rPr>
          <w:sz w:val="28"/>
          <w:szCs w:val="28"/>
        </w:rPr>
        <w:softHyphen/>
        <w:t>ли</w:t>
      </w:r>
      <w:r w:rsidRPr="007048EF">
        <w:rPr>
          <w:sz w:val="28"/>
          <w:szCs w:val="28"/>
        </w:rPr>
        <w:softHyphen/>
        <w:t>ны осу</w:t>
      </w:r>
      <w:r w:rsidRPr="007048EF">
        <w:rPr>
          <w:sz w:val="28"/>
          <w:szCs w:val="28"/>
        </w:rPr>
        <w:softHyphen/>
        <w:t>ще</w:t>
      </w:r>
      <w:r w:rsidRPr="007048EF">
        <w:rPr>
          <w:sz w:val="28"/>
          <w:szCs w:val="28"/>
        </w:rPr>
        <w:softHyphen/>
        <w:t>ст</w:t>
      </w:r>
      <w:r w:rsidRPr="007048EF">
        <w:rPr>
          <w:sz w:val="28"/>
          <w:szCs w:val="28"/>
        </w:rPr>
        <w:softHyphen/>
        <w:t>в</w:t>
      </w:r>
      <w:r w:rsidRPr="007048EF">
        <w:rPr>
          <w:sz w:val="28"/>
          <w:szCs w:val="28"/>
        </w:rPr>
        <w:softHyphen/>
        <w:t>ля</w:t>
      </w:r>
      <w:r w:rsidRPr="007048EF">
        <w:rPr>
          <w:sz w:val="28"/>
          <w:szCs w:val="28"/>
        </w:rPr>
        <w:softHyphen/>
        <w:t>ет</w:t>
      </w:r>
      <w:r w:rsidRPr="007048EF">
        <w:rPr>
          <w:sz w:val="28"/>
          <w:szCs w:val="28"/>
        </w:rPr>
        <w:softHyphen/>
        <w:t>ся пре</w:t>
      </w:r>
      <w:r w:rsidRPr="007048EF">
        <w:rPr>
          <w:sz w:val="28"/>
          <w:szCs w:val="28"/>
        </w:rPr>
        <w:softHyphen/>
        <w:t>по</w:t>
      </w:r>
      <w:r w:rsidRPr="007048EF">
        <w:rPr>
          <w:sz w:val="28"/>
          <w:szCs w:val="28"/>
        </w:rPr>
        <w:softHyphen/>
        <w:t>да</w:t>
      </w:r>
      <w:r w:rsidRPr="007048EF">
        <w:rPr>
          <w:sz w:val="28"/>
          <w:szCs w:val="28"/>
        </w:rPr>
        <w:softHyphen/>
        <w:t>ва</w:t>
      </w:r>
      <w:r w:rsidRPr="007048EF">
        <w:rPr>
          <w:sz w:val="28"/>
          <w:szCs w:val="28"/>
        </w:rPr>
        <w:softHyphen/>
        <w:t>те</w:t>
      </w:r>
      <w:r w:rsidRPr="007048EF">
        <w:rPr>
          <w:sz w:val="28"/>
          <w:szCs w:val="28"/>
        </w:rPr>
        <w:softHyphen/>
        <w:t>лем в про</w:t>
      </w:r>
      <w:r w:rsidRPr="007048EF">
        <w:rPr>
          <w:sz w:val="28"/>
          <w:szCs w:val="28"/>
        </w:rPr>
        <w:softHyphen/>
        <w:t>цес</w:t>
      </w:r>
      <w:r w:rsidRPr="007048EF">
        <w:rPr>
          <w:sz w:val="28"/>
          <w:szCs w:val="28"/>
        </w:rPr>
        <w:softHyphen/>
        <w:t>се про</w:t>
      </w:r>
      <w:r w:rsidRPr="007048EF">
        <w:rPr>
          <w:sz w:val="28"/>
          <w:szCs w:val="28"/>
        </w:rPr>
        <w:softHyphen/>
        <w:t>ве</w:t>
      </w:r>
      <w:r w:rsidRPr="007048EF">
        <w:rPr>
          <w:sz w:val="28"/>
          <w:szCs w:val="28"/>
        </w:rPr>
        <w:softHyphen/>
        <w:t>де</w:t>
      </w:r>
      <w:r w:rsidRPr="007048EF">
        <w:rPr>
          <w:sz w:val="28"/>
          <w:szCs w:val="28"/>
        </w:rPr>
        <w:softHyphen/>
        <w:t>ния прак</w:t>
      </w:r>
      <w:r w:rsidRPr="007048EF">
        <w:rPr>
          <w:sz w:val="28"/>
          <w:szCs w:val="28"/>
        </w:rPr>
        <w:softHyphen/>
        <w:t>ти</w:t>
      </w:r>
      <w:r w:rsidRPr="007048EF">
        <w:rPr>
          <w:sz w:val="28"/>
          <w:szCs w:val="28"/>
        </w:rPr>
        <w:softHyphen/>
        <w:t>че</w:t>
      </w:r>
      <w:r w:rsidRPr="007048EF">
        <w:rPr>
          <w:sz w:val="28"/>
          <w:szCs w:val="28"/>
        </w:rPr>
        <w:softHyphen/>
        <w:t>ских за</w:t>
      </w:r>
      <w:r w:rsidRPr="007048EF">
        <w:rPr>
          <w:sz w:val="28"/>
          <w:szCs w:val="28"/>
        </w:rPr>
        <w:softHyphen/>
        <w:t>ня</w:t>
      </w:r>
      <w:r w:rsidRPr="007048EF">
        <w:rPr>
          <w:sz w:val="28"/>
          <w:szCs w:val="28"/>
        </w:rPr>
        <w:softHyphen/>
        <w:t>тий и ла</w:t>
      </w:r>
      <w:r w:rsidRPr="007048EF">
        <w:rPr>
          <w:sz w:val="28"/>
          <w:szCs w:val="28"/>
        </w:rPr>
        <w:softHyphen/>
        <w:t>бо</w:t>
      </w:r>
      <w:r w:rsidRPr="007048EF">
        <w:rPr>
          <w:sz w:val="28"/>
          <w:szCs w:val="28"/>
        </w:rPr>
        <w:softHyphen/>
        <w:t>ра</w:t>
      </w:r>
      <w:r w:rsidRPr="007048EF">
        <w:rPr>
          <w:sz w:val="28"/>
          <w:szCs w:val="28"/>
        </w:rPr>
        <w:softHyphen/>
        <w:t>тор</w:t>
      </w:r>
      <w:r w:rsidRPr="007048EF">
        <w:rPr>
          <w:sz w:val="28"/>
          <w:szCs w:val="28"/>
        </w:rPr>
        <w:softHyphen/>
        <w:t>ных ра</w:t>
      </w:r>
      <w:r w:rsidRPr="007048EF">
        <w:rPr>
          <w:sz w:val="28"/>
          <w:szCs w:val="28"/>
        </w:rPr>
        <w:softHyphen/>
        <w:t>бот, тес</w:t>
      </w:r>
      <w:r w:rsidRPr="007048EF">
        <w:rPr>
          <w:sz w:val="28"/>
          <w:szCs w:val="28"/>
        </w:rPr>
        <w:softHyphen/>
        <w:t>ти</w:t>
      </w:r>
      <w:r w:rsidRPr="007048EF">
        <w:rPr>
          <w:sz w:val="28"/>
          <w:szCs w:val="28"/>
        </w:rPr>
        <w:softHyphen/>
        <w:t>ро</w:t>
      </w:r>
      <w:r w:rsidRPr="007048EF">
        <w:rPr>
          <w:sz w:val="28"/>
          <w:szCs w:val="28"/>
        </w:rPr>
        <w:softHyphen/>
        <w:t>ва</w:t>
      </w:r>
      <w:r w:rsidRPr="007048EF">
        <w:rPr>
          <w:sz w:val="28"/>
          <w:szCs w:val="28"/>
        </w:rPr>
        <w:softHyphen/>
        <w:t>ния, а так</w:t>
      </w:r>
      <w:r w:rsidRPr="007048EF">
        <w:rPr>
          <w:sz w:val="28"/>
          <w:szCs w:val="28"/>
        </w:rPr>
        <w:softHyphen/>
        <w:t>же вы</w:t>
      </w:r>
      <w:r w:rsidRPr="007048EF">
        <w:rPr>
          <w:sz w:val="28"/>
          <w:szCs w:val="28"/>
        </w:rPr>
        <w:softHyphen/>
        <w:t>пол</w:t>
      </w:r>
      <w:r w:rsidRPr="007048EF">
        <w:rPr>
          <w:sz w:val="28"/>
          <w:szCs w:val="28"/>
        </w:rPr>
        <w:softHyphen/>
        <w:t>не</w:t>
      </w:r>
      <w:r w:rsidRPr="007048EF">
        <w:rPr>
          <w:sz w:val="28"/>
          <w:szCs w:val="28"/>
        </w:rPr>
        <w:softHyphen/>
        <w:t xml:space="preserve">ния </w:t>
      </w:r>
      <w:proofErr w:type="gramStart"/>
      <w:r w:rsidRPr="007048EF">
        <w:rPr>
          <w:sz w:val="28"/>
          <w:szCs w:val="28"/>
        </w:rPr>
        <w:t>обу</w:t>
      </w:r>
      <w:r w:rsidRPr="007048EF">
        <w:rPr>
          <w:sz w:val="28"/>
          <w:szCs w:val="28"/>
        </w:rPr>
        <w:softHyphen/>
        <w:t>чаю</w:t>
      </w:r>
      <w:r w:rsidRPr="007048EF">
        <w:rPr>
          <w:sz w:val="28"/>
          <w:szCs w:val="28"/>
        </w:rPr>
        <w:softHyphen/>
        <w:t>щи</w:t>
      </w:r>
      <w:r w:rsidRPr="007048EF">
        <w:rPr>
          <w:sz w:val="28"/>
          <w:szCs w:val="28"/>
        </w:rPr>
        <w:softHyphen/>
        <w:t>ми</w:t>
      </w:r>
      <w:r w:rsidRPr="007048EF">
        <w:rPr>
          <w:sz w:val="28"/>
          <w:szCs w:val="28"/>
        </w:rPr>
        <w:softHyphen/>
        <w:t>ся</w:t>
      </w:r>
      <w:proofErr w:type="gramEnd"/>
      <w:r w:rsidRPr="007048EF">
        <w:rPr>
          <w:sz w:val="28"/>
          <w:szCs w:val="28"/>
        </w:rPr>
        <w:t xml:space="preserve"> ин</w:t>
      </w:r>
      <w:r w:rsidRPr="007048EF">
        <w:rPr>
          <w:sz w:val="28"/>
          <w:szCs w:val="28"/>
        </w:rPr>
        <w:softHyphen/>
        <w:t>ди</w:t>
      </w:r>
      <w:r w:rsidRPr="007048EF">
        <w:rPr>
          <w:sz w:val="28"/>
          <w:szCs w:val="28"/>
        </w:rPr>
        <w:softHyphen/>
        <w:t>ви</w:t>
      </w:r>
      <w:r w:rsidRPr="007048EF">
        <w:rPr>
          <w:sz w:val="28"/>
          <w:szCs w:val="28"/>
        </w:rPr>
        <w:softHyphen/>
        <w:t>ду</w:t>
      </w:r>
      <w:r w:rsidRPr="007048EF">
        <w:rPr>
          <w:sz w:val="28"/>
          <w:szCs w:val="28"/>
        </w:rPr>
        <w:softHyphen/>
        <w:t>аль</w:t>
      </w:r>
      <w:r w:rsidRPr="007048EF">
        <w:rPr>
          <w:sz w:val="28"/>
          <w:szCs w:val="28"/>
        </w:rPr>
        <w:softHyphen/>
        <w:t>ных за</w:t>
      </w:r>
      <w:r w:rsidRPr="007048EF">
        <w:rPr>
          <w:sz w:val="28"/>
          <w:szCs w:val="28"/>
        </w:rPr>
        <w:softHyphen/>
        <w:t>да</w:t>
      </w:r>
      <w:r w:rsidRPr="007048EF">
        <w:rPr>
          <w:sz w:val="28"/>
          <w:szCs w:val="28"/>
        </w:rPr>
        <w:softHyphen/>
        <w:t>ний, про</w:t>
      </w:r>
      <w:r w:rsidRPr="007048EF">
        <w:rPr>
          <w:sz w:val="28"/>
          <w:szCs w:val="28"/>
        </w:rPr>
        <w:softHyphen/>
        <w:t>ек</w:t>
      </w:r>
      <w:r w:rsidRPr="007048EF">
        <w:rPr>
          <w:sz w:val="28"/>
          <w:szCs w:val="28"/>
        </w:rPr>
        <w:softHyphen/>
        <w:t>тов, ис</w:t>
      </w:r>
      <w:r w:rsidRPr="007048EF">
        <w:rPr>
          <w:sz w:val="28"/>
          <w:szCs w:val="28"/>
        </w:rPr>
        <w:softHyphen/>
        <w:t>сле</w:t>
      </w:r>
      <w:r w:rsidRPr="007048EF">
        <w:rPr>
          <w:sz w:val="28"/>
          <w:szCs w:val="28"/>
        </w:rPr>
        <w:softHyphen/>
        <w:t>до</w:t>
      </w:r>
      <w:r w:rsidRPr="007048EF">
        <w:rPr>
          <w:sz w:val="28"/>
          <w:szCs w:val="28"/>
        </w:rPr>
        <w:softHyphen/>
        <w:t>ва</w:t>
      </w:r>
      <w:r w:rsidRPr="007048EF">
        <w:rPr>
          <w:sz w:val="28"/>
          <w:szCs w:val="28"/>
        </w:rPr>
        <w:softHyphen/>
        <w:t>ний.</w:t>
      </w:r>
    </w:p>
    <w:p w:rsidR="006C49E0" w:rsidRPr="007048EF" w:rsidRDefault="006C49E0" w:rsidP="006C49E0">
      <w:pPr>
        <w:spacing w:line="0" w:lineRule="atLeas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4077"/>
      </w:tblGrid>
      <w:tr w:rsidR="006C49E0" w:rsidRPr="007048EF" w:rsidTr="006C49E0">
        <w:tc>
          <w:tcPr>
            <w:tcW w:w="3044" w:type="pct"/>
          </w:tcPr>
          <w:p w:rsidR="006C49E0" w:rsidRPr="007048EF" w:rsidRDefault="006C49E0" w:rsidP="006C49E0">
            <w:pPr>
              <w:jc w:val="center"/>
              <w:rPr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Ре</w:t>
            </w:r>
            <w:r w:rsidRPr="007048EF">
              <w:rPr>
                <w:sz w:val="28"/>
                <w:szCs w:val="28"/>
              </w:rPr>
              <w:softHyphen/>
              <w:t>зуль</w:t>
            </w:r>
            <w:r w:rsidRPr="007048EF">
              <w:rPr>
                <w:sz w:val="28"/>
                <w:szCs w:val="28"/>
              </w:rPr>
              <w:softHyphen/>
              <w:t>та</w:t>
            </w:r>
            <w:r w:rsidRPr="007048EF">
              <w:rPr>
                <w:sz w:val="28"/>
                <w:szCs w:val="28"/>
              </w:rPr>
              <w:softHyphen/>
              <w:t>ты обу</w:t>
            </w:r>
            <w:r w:rsidRPr="007048EF">
              <w:rPr>
                <w:sz w:val="28"/>
                <w:szCs w:val="28"/>
              </w:rPr>
              <w:softHyphen/>
              <w:t>че</w:t>
            </w:r>
            <w:r w:rsidRPr="007048EF">
              <w:rPr>
                <w:sz w:val="28"/>
                <w:szCs w:val="28"/>
              </w:rPr>
              <w:softHyphen/>
              <w:t>ния</w:t>
            </w:r>
          </w:p>
          <w:p w:rsidR="006C49E0" w:rsidRPr="007048EF" w:rsidRDefault="006C49E0" w:rsidP="006C49E0">
            <w:pPr>
              <w:rPr>
                <w:b/>
                <w:bCs/>
                <w:i/>
                <w:sz w:val="28"/>
                <w:szCs w:val="28"/>
              </w:rPr>
            </w:pPr>
            <w:r w:rsidRPr="007048EF">
              <w:rPr>
                <w:sz w:val="28"/>
                <w:szCs w:val="28"/>
              </w:rPr>
              <w:t>(ос</w:t>
            </w:r>
            <w:r w:rsidRPr="007048EF">
              <w:rPr>
                <w:sz w:val="28"/>
                <w:szCs w:val="28"/>
              </w:rPr>
              <w:softHyphen/>
              <w:t>во</w:t>
            </w:r>
            <w:r w:rsidRPr="007048EF">
              <w:rPr>
                <w:sz w:val="28"/>
                <w:szCs w:val="28"/>
              </w:rPr>
              <w:softHyphen/>
              <w:t>ен</w:t>
            </w:r>
            <w:r w:rsidRPr="007048EF">
              <w:rPr>
                <w:sz w:val="28"/>
                <w:szCs w:val="28"/>
              </w:rPr>
              <w:softHyphen/>
              <w:t>ные уме</w:t>
            </w:r>
            <w:r w:rsidRPr="007048EF">
              <w:rPr>
                <w:sz w:val="28"/>
                <w:szCs w:val="28"/>
              </w:rPr>
              <w:softHyphen/>
              <w:t>ния, ус</w:t>
            </w:r>
            <w:r w:rsidRPr="007048EF">
              <w:rPr>
                <w:sz w:val="28"/>
                <w:szCs w:val="28"/>
              </w:rPr>
              <w:softHyphen/>
              <w:t>во</w:t>
            </w:r>
            <w:r w:rsidRPr="007048EF">
              <w:rPr>
                <w:sz w:val="28"/>
                <w:szCs w:val="28"/>
              </w:rPr>
              <w:softHyphen/>
              <w:t>ен</w:t>
            </w:r>
            <w:r w:rsidRPr="007048EF">
              <w:rPr>
                <w:sz w:val="28"/>
                <w:szCs w:val="28"/>
              </w:rPr>
              <w:softHyphen/>
              <w:t>ные зна</w:t>
            </w:r>
            <w:r w:rsidRPr="007048EF">
              <w:rPr>
                <w:sz w:val="28"/>
                <w:szCs w:val="28"/>
              </w:rPr>
              <w:softHyphen/>
              <w:t>ния)</w:t>
            </w:r>
          </w:p>
        </w:tc>
        <w:tc>
          <w:tcPr>
            <w:tcW w:w="1956" w:type="pct"/>
            <w:vMerge w:val="restart"/>
          </w:tcPr>
          <w:p w:rsidR="006C49E0" w:rsidRPr="007048EF" w:rsidRDefault="006C49E0" w:rsidP="0032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  <w:r w:rsidRPr="007048EF">
              <w:rPr>
                <w:bCs/>
                <w:sz w:val="28"/>
                <w:szCs w:val="28"/>
              </w:rPr>
              <w:t>Фор</w:t>
            </w:r>
            <w:r w:rsidRPr="007048EF">
              <w:rPr>
                <w:bCs/>
                <w:sz w:val="28"/>
                <w:szCs w:val="28"/>
              </w:rPr>
              <w:softHyphen/>
              <w:t>мы и ме</w:t>
            </w:r>
            <w:r w:rsidRPr="007048EF">
              <w:rPr>
                <w:bCs/>
                <w:sz w:val="28"/>
                <w:szCs w:val="28"/>
              </w:rPr>
              <w:softHyphen/>
              <w:t>то</w:t>
            </w:r>
            <w:r w:rsidRPr="007048EF">
              <w:rPr>
                <w:bCs/>
                <w:sz w:val="28"/>
                <w:szCs w:val="28"/>
              </w:rPr>
              <w:softHyphen/>
              <w:t>ды кон</w:t>
            </w:r>
            <w:r w:rsidRPr="007048EF">
              <w:rPr>
                <w:bCs/>
                <w:sz w:val="28"/>
                <w:szCs w:val="28"/>
              </w:rPr>
              <w:softHyphen/>
              <w:t>тро</w:t>
            </w:r>
            <w:r w:rsidRPr="007048EF">
              <w:rPr>
                <w:bCs/>
                <w:sz w:val="28"/>
                <w:szCs w:val="28"/>
              </w:rPr>
              <w:softHyphen/>
              <w:t>ля и оцен</w:t>
            </w:r>
            <w:r w:rsidRPr="007048EF">
              <w:rPr>
                <w:bCs/>
                <w:sz w:val="28"/>
                <w:szCs w:val="28"/>
              </w:rPr>
              <w:softHyphen/>
              <w:t>ки ре</w:t>
            </w:r>
            <w:r w:rsidRPr="007048EF">
              <w:rPr>
                <w:bCs/>
                <w:sz w:val="28"/>
                <w:szCs w:val="28"/>
              </w:rPr>
              <w:softHyphen/>
              <w:t>зуль</w:t>
            </w:r>
            <w:r w:rsidRPr="007048EF">
              <w:rPr>
                <w:bCs/>
                <w:sz w:val="28"/>
                <w:szCs w:val="28"/>
              </w:rPr>
              <w:softHyphen/>
              <w:t>та</w:t>
            </w:r>
            <w:r w:rsidRPr="007048EF">
              <w:rPr>
                <w:bCs/>
                <w:sz w:val="28"/>
                <w:szCs w:val="28"/>
              </w:rPr>
              <w:softHyphen/>
              <w:t>тов обу</w:t>
            </w:r>
            <w:r w:rsidRPr="007048EF">
              <w:rPr>
                <w:bCs/>
                <w:sz w:val="28"/>
                <w:szCs w:val="28"/>
              </w:rPr>
              <w:softHyphen/>
              <w:t>че</w:t>
            </w:r>
            <w:r w:rsidRPr="007048EF">
              <w:rPr>
                <w:bCs/>
                <w:sz w:val="28"/>
                <w:szCs w:val="28"/>
              </w:rPr>
              <w:softHyphen/>
              <w:t xml:space="preserve">ния </w:t>
            </w:r>
          </w:p>
          <w:p w:rsidR="006C49E0" w:rsidRPr="007048EF" w:rsidRDefault="006C49E0" w:rsidP="006C49E0">
            <w:pPr>
              <w:jc w:val="both"/>
              <w:rPr>
                <w:bCs/>
                <w:sz w:val="28"/>
                <w:szCs w:val="28"/>
              </w:rPr>
            </w:pPr>
            <w:r w:rsidRPr="007048EF">
              <w:rPr>
                <w:bCs/>
                <w:sz w:val="28"/>
                <w:szCs w:val="28"/>
              </w:rPr>
              <w:t>Ин</w:t>
            </w:r>
            <w:r w:rsidRPr="007048EF">
              <w:rPr>
                <w:bCs/>
                <w:sz w:val="28"/>
                <w:szCs w:val="28"/>
              </w:rPr>
              <w:softHyphen/>
              <w:t>ди</w:t>
            </w:r>
            <w:r w:rsidRPr="007048EF">
              <w:rPr>
                <w:bCs/>
                <w:sz w:val="28"/>
                <w:szCs w:val="28"/>
              </w:rPr>
              <w:softHyphen/>
              <w:t>ви</w:t>
            </w:r>
            <w:r w:rsidRPr="007048EF">
              <w:rPr>
                <w:bCs/>
                <w:sz w:val="28"/>
                <w:szCs w:val="28"/>
              </w:rPr>
              <w:softHyphen/>
              <w:t>ду</w:t>
            </w:r>
            <w:r w:rsidRPr="007048EF">
              <w:rPr>
                <w:bCs/>
                <w:sz w:val="28"/>
                <w:szCs w:val="28"/>
              </w:rPr>
              <w:softHyphen/>
              <w:t>аль</w:t>
            </w:r>
            <w:r w:rsidRPr="007048EF">
              <w:rPr>
                <w:bCs/>
                <w:sz w:val="28"/>
                <w:szCs w:val="28"/>
              </w:rPr>
              <w:softHyphen/>
              <w:t>ный оп</w:t>
            </w:r>
            <w:r w:rsidRPr="007048EF">
              <w:rPr>
                <w:bCs/>
                <w:sz w:val="28"/>
                <w:szCs w:val="28"/>
              </w:rPr>
              <w:softHyphen/>
              <w:t>рос, фрон</w:t>
            </w:r>
            <w:r w:rsidRPr="007048EF">
              <w:rPr>
                <w:bCs/>
                <w:sz w:val="28"/>
                <w:szCs w:val="28"/>
              </w:rPr>
              <w:softHyphen/>
              <w:t>таль</w:t>
            </w:r>
            <w:r w:rsidRPr="007048EF">
              <w:rPr>
                <w:bCs/>
                <w:sz w:val="28"/>
                <w:szCs w:val="28"/>
              </w:rPr>
              <w:softHyphen/>
              <w:t>ный оп</w:t>
            </w:r>
            <w:r w:rsidRPr="007048EF">
              <w:rPr>
                <w:bCs/>
                <w:sz w:val="28"/>
                <w:szCs w:val="28"/>
              </w:rPr>
              <w:softHyphen/>
              <w:t>рос, тес</w:t>
            </w:r>
            <w:r w:rsidRPr="007048EF">
              <w:rPr>
                <w:bCs/>
                <w:sz w:val="28"/>
                <w:szCs w:val="28"/>
              </w:rPr>
              <w:softHyphen/>
              <w:t>ти</w:t>
            </w:r>
            <w:r w:rsidRPr="007048EF">
              <w:rPr>
                <w:bCs/>
                <w:sz w:val="28"/>
                <w:szCs w:val="28"/>
              </w:rPr>
              <w:softHyphen/>
              <w:t>ро</w:t>
            </w:r>
            <w:r w:rsidRPr="007048EF">
              <w:rPr>
                <w:bCs/>
                <w:sz w:val="28"/>
                <w:szCs w:val="28"/>
              </w:rPr>
              <w:softHyphen/>
              <w:t>ва</w:t>
            </w:r>
            <w:r w:rsidRPr="007048EF">
              <w:rPr>
                <w:bCs/>
                <w:sz w:val="28"/>
                <w:szCs w:val="28"/>
              </w:rPr>
              <w:softHyphen/>
              <w:t>ние, пись</w:t>
            </w:r>
            <w:r w:rsidRPr="007048EF">
              <w:rPr>
                <w:bCs/>
                <w:sz w:val="28"/>
                <w:szCs w:val="28"/>
              </w:rPr>
              <w:softHyphen/>
              <w:t>мен</w:t>
            </w:r>
            <w:r w:rsidRPr="007048EF">
              <w:rPr>
                <w:bCs/>
                <w:sz w:val="28"/>
                <w:szCs w:val="28"/>
              </w:rPr>
              <w:softHyphen/>
              <w:t>ный са</w:t>
            </w:r>
            <w:r w:rsidRPr="007048EF">
              <w:rPr>
                <w:bCs/>
                <w:sz w:val="28"/>
                <w:szCs w:val="28"/>
              </w:rPr>
              <w:softHyphen/>
              <w:t>мо</w:t>
            </w:r>
            <w:r w:rsidRPr="007048EF">
              <w:rPr>
                <w:bCs/>
                <w:sz w:val="28"/>
                <w:szCs w:val="28"/>
              </w:rPr>
              <w:softHyphen/>
              <w:t>кон</w:t>
            </w:r>
            <w:r w:rsidRPr="007048EF">
              <w:rPr>
                <w:bCs/>
                <w:sz w:val="28"/>
                <w:szCs w:val="28"/>
              </w:rPr>
              <w:softHyphen/>
              <w:t>троль, ре</w:t>
            </w:r>
            <w:r w:rsidRPr="007048EF">
              <w:rPr>
                <w:bCs/>
                <w:sz w:val="28"/>
                <w:szCs w:val="28"/>
              </w:rPr>
              <w:softHyphen/>
              <w:t>ше</w:t>
            </w:r>
            <w:r w:rsidRPr="007048EF">
              <w:rPr>
                <w:bCs/>
                <w:sz w:val="28"/>
                <w:szCs w:val="28"/>
              </w:rPr>
              <w:softHyphen/>
              <w:t>ние си</w:t>
            </w:r>
            <w:r w:rsidRPr="007048EF">
              <w:rPr>
                <w:bCs/>
                <w:sz w:val="28"/>
                <w:szCs w:val="28"/>
              </w:rPr>
              <w:softHyphen/>
              <w:t>туа</w:t>
            </w:r>
            <w:r w:rsidRPr="007048EF">
              <w:rPr>
                <w:bCs/>
                <w:sz w:val="28"/>
                <w:szCs w:val="28"/>
              </w:rPr>
              <w:softHyphen/>
              <w:t>ци</w:t>
            </w:r>
            <w:r w:rsidRPr="007048EF">
              <w:rPr>
                <w:bCs/>
                <w:sz w:val="28"/>
                <w:szCs w:val="28"/>
              </w:rPr>
              <w:softHyphen/>
              <w:t>он</w:t>
            </w:r>
            <w:r w:rsidRPr="007048EF">
              <w:rPr>
                <w:bCs/>
                <w:sz w:val="28"/>
                <w:szCs w:val="28"/>
              </w:rPr>
              <w:softHyphen/>
              <w:t>ных за</w:t>
            </w:r>
            <w:r w:rsidRPr="007048EF">
              <w:rPr>
                <w:bCs/>
                <w:sz w:val="28"/>
                <w:szCs w:val="28"/>
              </w:rPr>
              <w:softHyphen/>
              <w:t>дач с ис</w:t>
            </w:r>
            <w:r w:rsidRPr="007048EF">
              <w:rPr>
                <w:bCs/>
                <w:sz w:val="28"/>
                <w:szCs w:val="28"/>
              </w:rPr>
              <w:softHyphen/>
              <w:t>поль</w:t>
            </w:r>
            <w:r w:rsidRPr="007048EF">
              <w:rPr>
                <w:bCs/>
                <w:sz w:val="28"/>
                <w:szCs w:val="28"/>
              </w:rPr>
              <w:softHyphen/>
              <w:t>зо</w:t>
            </w:r>
            <w:r w:rsidRPr="007048EF">
              <w:rPr>
                <w:bCs/>
                <w:sz w:val="28"/>
                <w:szCs w:val="28"/>
              </w:rPr>
              <w:softHyphen/>
              <w:t>ва</w:t>
            </w:r>
            <w:r w:rsidRPr="007048EF">
              <w:rPr>
                <w:bCs/>
                <w:sz w:val="28"/>
                <w:szCs w:val="28"/>
              </w:rPr>
              <w:softHyphen/>
              <w:t>ни</w:t>
            </w:r>
            <w:r w:rsidRPr="007048EF">
              <w:rPr>
                <w:bCs/>
                <w:sz w:val="28"/>
                <w:szCs w:val="28"/>
              </w:rPr>
              <w:softHyphen/>
              <w:t>ем нор</w:t>
            </w:r>
            <w:r w:rsidRPr="007048EF">
              <w:rPr>
                <w:bCs/>
                <w:sz w:val="28"/>
                <w:szCs w:val="28"/>
              </w:rPr>
              <w:softHyphen/>
              <w:t>ма</w:t>
            </w:r>
            <w:r w:rsidRPr="007048EF">
              <w:rPr>
                <w:bCs/>
                <w:sz w:val="28"/>
                <w:szCs w:val="28"/>
              </w:rPr>
              <w:softHyphen/>
              <w:t>тив</w:t>
            </w:r>
            <w:r w:rsidRPr="007048EF">
              <w:rPr>
                <w:bCs/>
                <w:sz w:val="28"/>
                <w:szCs w:val="28"/>
              </w:rPr>
              <w:softHyphen/>
              <w:t>ной до</w:t>
            </w:r>
            <w:r w:rsidRPr="007048EF">
              <w:rPr>
                <w:bCs/>
                <w:sz w:val="28"/>
                <w:szCs w:val="28"/>
              </w:rPr>
              <w:softHyphen/>
              <w:t>ку</w:t>
            </w:r>
            <w:r w:rsidRPr="007048EF">
              <w:rPr>
                <w:bCs/>
                <w:sz w:val="28"/>
                <w:szCs w:val="28"/>
              </w:rPr>
              <w:softHyphen/>
              <w:t>мен</w:t>
            </w:r>
            <w:r w:rsidRPr="007048EF">
              <w:rPr>
                <w:bCs/>
                <w:sz w:val="28"/>
                <w:szCs w:val="28"/>
              </w:rPr>
              <w:softHyphen/>
              <w:t>та</w:t>
            </w:r>
            <w:r w:rsidRPr="007048EF">
              <w:rPr>
                <w:bCs/>
                <w:sz w:val="28"/>
                <w:szCs w:val="28"/>
              </w:rPr>
              <w:softHyphen/>
              <w:t>ции, дифференцир</w:t>
            </w:r>
            <w:r w:rsidRPr="007048EF">
              <w:rPr>
                <w:bCs/>
                <w:sz w:val="28"/>
                <w:szCs w:val="28"/>
              </w:rPr>
              <w:t>о</w:t>
            </w:r>
            <w:r w:rsidRPr="007048EF">
              <w:rPr>
                <w:bCs/>
                <w:sz w:val="28"/>
                <w:szCs w:val="28"/>
              </w:rPr>
              <w:t>ванный зачет</w:t>
            </w:r>
          </w:p>
          <w:p w:rsidR="006C49E0" w:rsidRPr="007048EF" w:rsidRDefault="006C49E0" w:rsidP="006C49E0">
            <w:pPr>
              <w:jc w:val="both"/>
              <w:rPr>
                <w:bCs/>
                <w:sz w:val="28"/>
                <w:szCs w:val="28"/>
              </w:rPr>
            </w:pPr>
          </w:p>
          <w:p w:rsidR="006C49E0" w:rsidRPr="007048EF" w:rsidRDefault="006C49E0" w:rsidP="006C49E0">
            <w:pPr>
              <w:jc w:val="both"/>
              <w:rPr>
                <w:bCs/>
                <w:sz w:val="28"/>
                <w:szCs w:val="28"/>
              </w:rPr>
            </w:pPr>
          </w:p>
          <w:p w:rsidR="006C49E0" w:rsidRPr="007048EF" w:rsidRDefault="006C49E0" w:rsidP="006C49E0">
            <w:pPr>
              <w:jc w:val="both"/>
              <w:rPr>
                <w:bCs/>
                <w:sz w:val="28"/>
                <w:szCs w:val="28"/>
              </w:rPr>
            </w:pPr>
            <w:r w:rsidRPr="007048EF">
              <w:rPr>
                <w:bCs/>
                <w:sz w:val="28"/>
                <w:szCs w:val="28"/>
              </w:rPr>
              <w:t>Ин</w:t>
            </w:r>
            <w:r w:rsidRPr="007048EF">
              <w:rPr>
                <w:bCs/>
                <w:sz w:val="28"/>
                <w:szCs w:val="28"/>
              </w:rPr>
              <w:softHyphen/>
              <w:t>ди</w:t>
            </w:r>
            <w:r w:rsidRPr="007048EF">
              <w:rPr>
                <w:bCs/>
                <w:sz w:val="28"/>
                <w:szCs w:val="28"/>
              </w:rPr>
              <w:softHyphen/>
              <w:t>ви</w:t>
            </w:r>
            <w:r w:rsidRPr="007048EF">
              <w:rPr>
                <w:bCs/>
                <w:sz w:val="28"/>
                <w:szCs w:val="28"/>
              </w:rPr>
              <w:softHyphen/>
              <w:t>ду</w:t>
            </w:r>
            <w:r w:rsidRPr="007048EF">
              <w:rPr>
                <w:bCs/>
                <w:sz w:val="28"/>
                <w:szCs w:val="28"/>
              </w:rPr>
              <w:softHyphen/>
              <w:t>аль</w:t>
            </w:r>
            <w:r w:rsidRPr="007048EF">
              <w:rPr>
                <w:bCs/>
                <w:sz w:val="28"/>
                <w:szCs w:val="28"/>
              </w:rPr>
              <w:softHyphen/>
              <w:t>ный оп</w:t>
            </w:r>
            <w:r w:rsidRPr="007048EF">
              <w:rPr>
                <w:bCs/>
                <w:sz w:val="28"/>
                <w:szCs w:val="28"/>
              </w:rPr>
              <w:softHyphen/>
              <w:t>рос, фрон</w:t>
            </w:r>
            <w:r w:rsidRPr="007048EF">
              <w:rPr>
                <w:bCs/>
                <w:sz w:val="28"/>
                <w:szCs w:val="28"/>
              </w:rPr>
              <w:softHyphen/>
              <w:t>таль</w:t>
            </w:r>
            <w:r w:rsidRPr="007048EF">
              <w:rPr>
                <w:bCs/>
                <w:sz w:val="28"/>
                <w:szCs w:val="28"/>
              </w:rPr>
              <w:softHyphen/>
              <w:t>ный оп</w:t>
            </w:r>
            <w:r w:rsidRPr="007048EF">
              <w:rPr>
                <w:bCs/>
                <w:sz w:val="28"/>
                <w:szCs w:val="28"/>
              </w:rPr>
              <w:softHyphen/>
              <w:t>рос, тес</w:t>
            </w:r>
            <w:r w:rsidRPr="007048EF">
              <w:rPr>
                <w:bCs/>
                <w:sz w:val="28"/>
                <w:szCs w:val="28"/>
              </w:rPr>
              <w:softHyphen/>
              <w:t>ти</w:t>
            </w:r>
            <w:r w:rsidRPr="007048EF">
              <w:rPr>
                <w:bCs/>
                <w:sz w:val="28"/>
                <w:szCs w:val="28"/>
              </w:rPr>
              <w:softHyphen/>
              <w:t>ро</w:t>
            </w:r>
            <w:r w:rsidRPr="007048EF">
              <w:rPr>
                <w:bCs/>
                <w:sz w:val="28"/>
                <w:szCs w:val="28"/>
              </w:rPr>
              <w:softHyphen/>
              <w:t>ва</w:t>
            </w:r>
            <w:r w:rsidRPr="007048EF">
              <w:rPr>
                <w:bCs/>
                <w:sz w:val="28"/>
                <w:szCs w:val="28"/>
              </w:rPr>
              <w:softHyphen/>
              <w:t>ние, пись</w:t>
            </w:r>
            <w:r w:rsidRPr="007048EF">
              <w:rPr>
                <w:bCs/>
                <w:sz w:val="28"/>
                <w:szCs w:val="28"/>
              </w:rPr>
              <w:softHyphen/>
              <w:t>мен</w:t>
            </w:r>
            <w:r w:rsidRPr="007048EF">
              <w:rPr>
                <w:bCs/>
                <w:sz w:val="28"/>
                <w:szCs w:val="28"/>
              </w:rPr>
              <w:softHyphen/>
              <w:t>ный са</w:t>
            </w:r>
            <w:r w:rsidRPr="007048EF">
              <w:rPr>
                <w:bCs/>
                <w:sz w:val="28"/>
                <w:szCs w:val="28"/>
              </w:rPr>
              <w:softHyphen/>
              <w:t>мо</w:t>
            </w:r>
            <w:r w:rsidRPr="007048EF">
              <w:rPr>
                <w:bCs/>
                <w:sz w:val="28"/>
                <w:szCs w:val="28"/>
              </w:rPr>
              <w:softHyphen/>
              <w:t>кон</w:t>
            </w:r>
            <w:r w:rsidRPr="007048EF">
              <w:rPr>
                <w:bCs/>
                <w:sz w:val="28"/>
                <w:szCs w:val="28"/>
              </w:rPr>
              <w:softHyphen/>
              <w:t>троль, ре</w:t>
            </w:r>
            <w:r w:rsidRPr="007048EF">
              <w:rPr>
                <w:bCs/>
                <w:sz w:val="28"/>
                <w:szCs w:val="28"/>
              </w:rPr>
              <w:softHyphen/>
              <w:t>ше</w:t>
            </w:r>
            <w:r w:rsidRPr="007048EF">
              <w:rPr>
                <w:bCs/>
                <w:sz w:val="28"/>
                <w:szCs w:val="28"/>
              </w:rPr>
              <w:softHyphen/>
              <w:t>ние си</w:t>
            </w:r>
            <w:r w:rsidRPr="007048EF">
              <w:rPr>
                <w:bCs/>
                <w:sz w:val="28"/>
                <w:szCs w:val="28"/>
              </w:rPr>
              <w:softHyphen/>
              <w:t>туа</w:t>
            </w:r>
            <w:r w:rsidRPr="007048EF">
              <w:rPr>
                <w:bCs/>
                <w:sz w:val="28"/>
                <w:szCs w:val="28"/>
              </w:rPr>
              <w:softHyphen/>
              <w:t>ци</w:t>
            </w:r>
            <w:r w:rsidRPr="007048EF">
              <w:rPr>
                <w:bCs/>
                <w:sz w:val="28"/>
                <w:szCs w:val="28"/>
              </w:rPr>
              <w:softHyphen/>
              <w:t>он</w:t>
            </w:r>
            <w:r w:rsidRPr="007048EF">
              <w:rPr>
                <w:bCs/>
                <w:sz w:val="28"/>
                <w:szCs w:val="28"/>
              </w:rPr>
              <w:softHyphen/>
              <w:t>ных за</w:t>
            </w:r>
            <w:r w:rsidRPr="007048EF">
              <w:rPr>
                <w:bCs/>
                <w:sz w:val="28"/>
                <w:szCs w:val="28"/>
              </w:rPr>
              <w:softHyphen/>
              <w:t>дач с ис</w:t>
            </w:r>
            <w:r w:rsidRPr="007048EF">
              <w:rPr>
                <w:bCs/>
                <w:sz w:val="28"/>
                <w:szCs w:val="28"/>
              </w:rPr>
              <w:softHyphen/>
              <w:t>поль</w:t>
            </w:r>
            <w:r w:rsidRPr="007048EF">
              <w:rPr>
                <w:bCs/>
                <w:sz w:val="28"/>
                <w:szCs w:val="28"/>
              </w:rPr>
              <w:softHyphen/>
              <w:t>зо</w:t>
            </w:r>
            <w:r w:rsidRPr="007048EF">
              <w:rPr>
                <w:bCs/>
                <w:sz w:val="28"/>
                <w:szCs w:val="28"/>
              </w:rPr>
              <w:softHyphen/>
              <w:t>ва</w:t>
            </w:r>
            <w:r w:rsidRPr="007048EF">
              <w:rPr>
                <w:bCs/>
                <w:sz w:val="28"/>
                <w:szCs w:val="28"/>
              </w:rPr>
              <w:softHyphen/>
              <w:t>ни</w:t>
            </w:r>
            <w:r w:rsidRPr="007048EF">
              <w:rPr>
                <w:bCs/>
                <w:sz w:val="28"/>
                <w:szCs w:val="28"/>
              </w:rPr>
              <w:softHyphen/>
              <w:t>ем нор</w:t>
            </w:r>
            <w:r w:rsidRPr="007048EF">
              <w:rPr>
                <w:bCs/>
                <w:sz w:val="28"/>
                <w:szCs w:val="28"/>
              </w:rPr>
              <w:softHyphen/>
              <w:t>ма</w:t>
            </w:r>
            <w:r w:rsidRPr="007048EF">
              <w:rPr>
                <w:bCs/>
                <w:sz w:val="28"/>
                <w:szCs w:val="28"/>
              </w:rPr>
              <w:softHyphen/>
              <w:t>тив</w:t>
            </w:r>
            <w:r w:rsidRPr="007048EF">
              <w:rPr>
                <w:bCs/>
                <w:sz w:val="28"/>
                <w:szCs w:val="28"/>
              </w:rPr>
              <w:softHyphen/>
              <w:t>ной до</w:t>
            </w:r>
            <w:r w:rsidRPr="007048EF">
              <w:rPr>
                <w:bCs/>
                <w:sz w:val="28"/>
                <w:szCs w:val="28"/>
              </w:rPr>
              <w:softHyphen/>
              <w:t>ку</w:t>
            </w:r>
            <w:r w:rsidRPr="007048EF">
              <w:rPr>
                <w:bCs/>
                <w:sz w:val="28"/>
                <w:szCs w:val="28"/>
              </w:rPr>
              <w:softHyphen/>
              <w:t>мен</w:t>
            </w:r>
            <w:r w:rsidRPr="007048EF">
              <w:rPr>
                <w:bCs/>
                <w:sz w:val="28"/>
                <w:szCs w:val="28"/>
              </w:rPr>
              <w:softHyphen/>
              <w:t>та</w:t>
            </w:r>
            <w:r w:rsidRPr="007048EF">
              <w:rPr>
                <w:bCs/>
                <w:sz w:val="28"/>
                <w:szCs w:val="28"/>
              </w:rPr>
              <w:softHyphen/>
              <w:t>ции, дифференцир</w:t>
            </w:r>
            <w:r w:rsidRPr="007048EF">
              <w:rPr>
                <w:bCs/>
                <w:sz w:val="28"/>
                <w:szCs w:val="28"/>
              </w:rPr>
              <w:t>о</w:t>
            </w:r>
            <w:r w:rsidRPr="007048EF">
              <w:rPr>
                <w:bCs/>
                <w:sz w:val="28"/>
                <w:szCs w:val="28"/>
              </w:rPr>
              <w:t>ванный зачет</w:t>
            </w:r>
          </w:p>
          <w:p w:rsidR="006C49E0" w:rsidRPr="007048EF" w:rsidRDefault="006C49E0" w:rsidP="0032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6C49E0" w:rsidRPr="007048EF" w:rsidTr="006C49E0">
        <w:trPr>
          <w:trHeight w:val="5520"/>
        </w:trPr>
        <w:tc>
          <w:tcPr>
            <w:tcW w:w="3044" w:type="pct"/>
          </w:tcPr>
          <w:p w:rsidR="006C49E0" w:rsidRPr="007048EF" w:rsidRDefault="006C49E0" w:rsidP="0032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048EF">
              <w:rPr>
                <w:b/>
                <w:sz w:val="28"/>
                <w:szCs w:val="28"/>
              </w:rPr>
              <w:t>В результате освоения дисциплины обуча</w:t>
            </w:r>
            <w:r w:rsidRPr="007048EF">
              <w:rPr>
                <w:b/>
                <w:sz w:val="28"/>
                <w:szCs w:val="28"/>
              </w:rPr>
              <w:t>ю</w:t>
            </w:r>
            <w:r w:rsidRPr="007048EF">
              <w:rPr>
                <w:b/>
                <w:sz w:val="28"/>
                <w:szCs w:val="28"/>
              </w:rPr>
              <w:t>щийся должен знать:</w:t>
            </w:r>
          </w:p>
          <w:p w:rsidR="006C49E0" w:rsidRPr="007048EF" w:rsidRDefault="006C49E0" w:rsidP="00322578">
            <w:pPr>
              <w:shd w:val="clear" w:color="auto" w:fill="FFFFFF"/>
              <w:ind w:right="4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общую классификацию материалов, их основные свойства и области применения в профессионал</w:t>
            </w:r>
            <w:r w:rsidRPr="007048EF">
              <w:rPr>
                <w:color w:val="000000"/>
                <w:sz w:val="28"/>
                <w:szCs w:val="28"/>
              </w:rPr>
              <w:t>ь</w:t>
            </w:r>
            <w:r w:rsidRPr="007048EF">
              <w:rPr>
                <w:color w:val="000000"/>
                <w:sz w:val="28"/>
                <w:szCs w:val="28"/>
              </w:rPr>
              <w:t>ной деятельности;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-наименование, маркировку, свойства обрабат</w:t>
            </w:r>
            <w:r w:rsidRPr="007048EF">
              <w:rPr>
                <w:color w:val="000000"/>
                <w:sz w:val="28"/>
                <w:szCs w:val="28"/>
              </w:rPr>
              <w:t>ы</w:t>
            </w:r>
            <w:r w:rsidRPr="007048EF">
              <w:rPr>
                <w:color w:val="000000"/>
                <w:sz w:val="28"/>
                <w:szCs w:val="28"/>
              </w:rPr>
              <w:t>ваемого материала;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-требования инструкций и регламентов к орган</w:t>
            </w:r>
            <w:r w:rsidRPr="007048EF">
              <w:rPr>
                <w:color w:val="000000"/>
                <w:sz w:val="28"/>
                <w:szCs w:val="28"/>
              </w:rPr>
              <w:t>и</w:t>
            </w:r>
            <w:r w:rsidRPr="007048EF">
              <w:rPr>
                <w:color w:val="000000"/>
                <w:sz w:val="28"/>
                <w:szCs w:val="28"/>
              </w:rPr>
              <w:t>зации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и подготовке рабочих мест, оборудования, мат</w:t>
            </w:r>
            <w:r w:rsidRPr="007048EF">
              <w:rPr>
                <w:color w:val="000000"/>
                <w:sz w:val="28"/>
                <w:szCs w:val="28"/>
              </w:rPr>
              <w:t>е</w:t>
            </w:r>
            <w:r w:rsidRPr="007048EF">
              <w:rPr>
                <w:color w:val="000000"/>
                <w:sz w:val="28"/>
                <w:szCs w:val="28"/>
              </w:rPr>
              <w:t>риалов и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инструментов для выполнения штукатурных и д</w:t>
            </w:r>
            <w:r w:rsidRPr="007048EF">
              <w:rPr>
                <w:color w:val="000000"/>
                <w:sz w:val="28"/>
                <w:szCs w:val="28"/>
              </w:rPr>
              <w:t>е</w:t>
            </w:r>
            <w:r w:rsidRPr="007048EF">
              <w:rPr>
                <w:color w:val="000000"/>
                <w:sz w:val="28"/>
                <w:szCs w:val="28"/>
              </w:rPr>
              <w:t>коративных работ;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 технологическую последовательность выполн</w:t>
            </w:r>
            <w:r w:rsidRPr="007048EF">
              <w:rPr>
                <w:color w:val="000000"/>
                <w:sz w:val="28"/>
                <w:szCs w:val="28"/>
              </w:rPr>
              <w:t>е</w:t>
            </w:r>
            <w:r w:rsidRPr="007048EF">
              <w:rPr>
                <w:color w:val="000000"/>
                <w:sz w:val="28"/>
                <w:szCs w:val="28"/>
              </w:rPr>
              <w:t>ния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подготовки, производства работ и ремонта штук</w:t>
            </w:r>
            <w:r w:rsidRPr="007048EF">
              <w:rPr>
                <w:color w:val="000000"/>
                <w:sz w:val="28"/>
                <w:szCs w:val="28"/>
              </w:rPr>
              <w:t>а</w:t>
            </w:r>
            <w:r w:rsidRPr="007048EF">
              <w:rPr>
                <w:color w:val="000000"/>
                <w:sz w:val="28"/>
                <w:szCs w:val="28"/>
              </w:rPr>
              <w:t>турных и декоративных покрытий, наливных;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-способы отделки каркасно-обшивных констру</w:t>
            </w:r>
            <w:r w:rsidRPr="007048EF">
              <w:rPr>
                <w:color w:val="000000"/>
                <w:sz w:val="28"/>
                <w:szCs w:val="28"/>
              </w:rPr>
              <w:t>к</w:t>
            </w:r>
            <w:r w:rsidRPr="007048EF">
              <w:rPr>
                <w:color w:val="000000"/>
                <w:sz w:val="28"/>
                <w:szCs w:val="28"/>
              </w:rPr>
              <w:t>ций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готовыми составами и сухими строительными смесями;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технологическую - последовательность монтажа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 xml:space="preserve">гипсовых плит и </w:t>
            </w:r>
            <w:proofErr w:type="gramStart"/>
            <w:r w:rsidRPr="007048EF">
              <w:rPr>
                <w:color w:val="000000"/>
                <w:sz w:val="28"/>
                <w:szCs w:val="28"/>
              </w:rPr>
              <w:t>бескаркасной</w:t>
            </w:r>
            <w:proofErr w:type="gramEnd"/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 xml:space="preserve">облицовки </w:t>
            </w:r>
            <w:proofErr w:type="gramStart"/>
            <w:r w:rsidRPr="007048EF">
              <w:rPr>
                <w:color w:val="000000"/>
                <w:sz w:val="28"/>
                <w:szCs w:val="28"/>
              </w:rPr>
              <w:t>строительными</w:t>
            </w:r>
            <w:proofErr w:type="gramEnd"/>
            <w:r w:rsidRPr="007048EF">
              <w:rPr>
                <w:color w:val="000000"/>
                <w:sz w:val="28"/>
                <w:szCs w:val="28"/>
              </w:rPr>
              <w:t xml:space="preserve"> листовыми и плитными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материалами;</w:t>
            </w:r>
          </w:p>
          <w:p w:rsidR="006C49E0" w:rsidRPr="007048EF" w:rsidRDefault="006C49E0" w:rsidP="003270DA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956" w:type="pct"/>
            <w:vMerge/>
            <w:vAlign w:val="center"/>
          </w:tcPr>
          <w:p w:rsidR="006C49E0" w:rsidRPr="007048EF" w:rsidRDefault="006C49E0" w:rsidP="003270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C49E0" w:rsidRPr="007048EF" w:rsidTr="006C49E0">
        <w:trPr>
          <w:trHeight w:val="1974"/>
        </w:trPr>
        <w:tc>
          <w:tcPr>
            <w:tcW w:w="3044" w:type="pct"/>
          </w:tcPr>
          <w:p w:rsidR="006C49E0" w:rsidRPr="007048EF" w:rsidRDefault="006C49E0" w:rsidP="003270DA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7048EF">
              <w:rPr>
                <w:b/>
                <w:sz w:val="28"/>
                <w:szCs w:val="28"/>
              </w:rPr>
              <w:t>В результате освоения дисциплины обуча</w:t>
            </w:r>
            <w:r w:rsidRPr="007048EF">
              <w:rPr>
                <w:b/>
                <w:sz w:val="28"/>
                <w:szCs w:val="28"/>
              </w:rPr>
              <w:t>ю</w:t>
            </w:r>
            <w:r w:rsidRPr="007048EF">
              <w:rPr>
                <w:b/>
                <w:sz w:val="28"/>
                <w:szCs w:val="28"/>
              </w:rPr>
              <w:t>щийся должен уметь:</w:t>
            </w:r>
          </w:p>
          <w:p w:rsidR="006C49E0" w:rsidRPr="007048EF" w:rsidRDefault="006C49E0" w:rsidP="00322578">
            <w:pPr>
              <w:shd w:val="clear" w:color="auto" w:fill="FFFFFF"/>
              <w:ind w:right="74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определять основные свойства материалов;</w:t>
            </w:r>
          </w:p>
          <w:p w:rsidR="006C49E0" w:rsidRPr="007048EF" w:rsidRDefault="006C49E0" w:rsidP="00322578">
            <w:pPr>
              <w:shd w:val="clear" w:color="auto" w:fill="FFFFFF"/>
              <w:ind w:right="74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-выполнять механические испытания образцов материалов;</w:t>
            </w:r>
          </w:p>
          <w:p w:rsidR="006C49E0" w:rsidRPr="007048EF" w:rsidRDefault="006C49E0" w:rsidP="00322578">
            <w:pPr>
              <w:shd w:val="clear" w:color="auto" w:fill="FFFFFF"/>
              <w:ind w:right="74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-пользоваться справочными таблицами для опр</w:t>
            </w:r>
            <w:r w:rsidRPr="007048EF">
              <w:rPr>
                <w:color w:val="000000"/>
                <w:sz w:val="28"/>
                <w:szCs w:val="28"/>
              </w:rPr>
              <w:t>е</w:t>
            </w:r>
            <w:r w:rsidRPr="007048EF">
              <w:rPr>
                <w:color w:val="000000"/>
                <w:sz w:val="28"/>
                <w:szCs w:val="28"/>
              </w:rPr>
              <w:t>деления свойств материалов;</w:t>
            </w:r>
          </w:p>
          <w:p w:rsidR="006C49E0" w:rsidRPr="007048EF" w:rsidRDefault="006C49E0" w:rsidP="00322578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-выбирать материалы для осуществления профе</w:t>
            </w:r>
            <w:r w:rsidRPr="007048EF">
              <w:rPr>
                <w:color w:val="000000"/>
                <w:sz w:val="28"/>
                <w:szCs w:val="28"/>
              </w:rPr>
              <w:t>с</w:t>
            </w:r>
            <w:r w:rsidRPr="007048EF">
              <w:rPr>
                <w:color w:val="000000"/>
                <w:sz w:val="28"/>
                <w:szCs w:val="28"/>
              </w:rPr>
              <w:t>сиональной деятельности;</w:t>
            </w:r>
          </w:p>
          <w:p w:rsidR="006C49E0" w:rsidRPr="007048EF" w:rsidRDefault="006C49E0" w:rsidP="00322578">
            <w:pPr>
              <w:shd w:val="clear" w:color="auto" w:fill="FFFFFF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-организовывать подготовку рабочих мест, оборудования, материалов для выполнения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lastRenderedPageBreak/>
              <w:t>штукатурных и декоративных работ в соответс</w:t>
            </w:r>
            <w:r w:rsidRPr="007048EF">
              <w:rPr>
                <w:color w:val="000000"/>
                <w:sz w:val="28"/>
                <w:szCs w:val="28"/>
              </w:rPr>
              <w:t>т</w:t>
            </w:r>
            <w:r w:rsidRPr="007048EF">
              <w:rPr>
                <w:color w:val="000000"/>
                <w:sz w:val="28"/>
                <w:szCs w:val="28"/>
              </w:rPr>
              <w:t xml:space="preserve">вии </w:t>
            </w:r>
            <w:proofErr w:type="gramStart"/>
            <w:r w:rsidRPr="007048EF">
              <w:rPr>
                <w:color w:val="000000"/>
                <w:sz w:val="28"/>
                <w:szCs w:val="28"/>
              </w:rPr>
              <w:t>с</w:t>
            </w:r>
            <w:proofErr w:type="gramEnd"/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инструкциями и регламентами;</w:t>
            </w:r>
          </w:p>
          <w:p w:rsidR="006C49E0" w:rsidRPr="007048EF" w:rsidRDefault="006C49E0" w:rsidP="00322578">
            <w:pPr>
              <w:shd w:val="clear" w:color="auto" w:fill="FFFFFF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048EF">
              <w:rPr>
                <w:color w:val="000000"/>
                <w:sz w:val="28"/>
                <w:szCs w:val="28"/>
              </w:rPr>
              <w:t>- пользоваться установленной технической док</w:t>
            </w:r>
            <w:r w:rsidRPr="007048EF">
              <w:rPr>
                <w:color w:val="000000"/>
                <w:sz w:val="28"/>
                <w:szCs w:val="28"/>
              </w:rPr>
              <w:t>у</w:t>
            </w:r>
            <w:r w:rsidRPr="007048EF">
              <w:rPr>
                <w:color w:val="000000"/>
                <w:sz w:val="28"/>
                <w:szCs w:val="28"/>
              </w:rPr>
              <w:t>ментацией;</w:t>
            </w:r>
          </w:p>
          <w:p w:rsidR="006C49E0" w:rsidRPr="007048EF" w:rsidRDefault="006C49E0" w:rsidP="00322578">
            <w:pPr>
              <w:pStyle w:val="afa"/>
              <w:spacing w:after="200" w:line="276" w:lineRule="auto"/>
              <w:ind w:left="142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</w:pPr>
          </w:p>
        </w:tc>
        <w:tc>
          <w:tcPr>
            <w:tcW w:w="1956" w:type="pct"/>
            <w:vAlign w:val="center"/>
          </w:tcPr>
          <w:p w:rsidR="006C49E0" w:rsidRPr="007048EF" w:rsidRDefault="006C49E0" w:rsidP="006C49E0">
            <w:pPr>
              <w:jc w:val="both"/>
              <w:rPr>
                <w:bCs/>
                <w:sz w:val="28"/>
                <w:szCs w:val="28"/>
              </w:rPr>
            </w:pPr>
            <w:r w:rsidRPr="007048EF">
              <w:rPr>
                <w:bCs/>
                <w:sz w:val="28"/>
                <w:szCs w:val="28"/>
              </w:rPr>
              <w:lastRenderedPageBreak/>
              <w:t>Ин</w:t>
            </w:r>
            <w:r w:rsidRPr="007048EF">
              <w:rPr>
                <w:bCs/>
                <w:sz w:val="28"/>
                <w:szCs w:val="28"/>
              </w:rPr>
              <w:softHyphen/>
              <w:t>ди</w:t>
            </w:r>
            <w:r w:rsidRPr="007048EF">
              <w:rPr>
                <w:bCs/>
                <w:sz w:val="28"/>
                <w:szCs w:val="28"/>
              </w:rPr>
              <w:softHyphen/>
              <w:t>ви</w:t>
            </w:r>
            <w:r w:rsidRPr="007048EF">
              <w:rPr>
                <w:bCs/>
                <w:sz w:val="28"/>
                <w:szCs w:val="28"/>
              </w:rPr>
              <w:softHyphen/>
              <w:t>ду</w:t>
            </w:r>
            <w:r w:rsidRPr="007048EF">
              <w:rPr>
                <w:bCs/>
                <w:sz w:val="28"/>
                <w:szCs w:val="28"/>
              </w:rPr>
              <w:softHyphen/>
              <w:t>аль</w:t>
            </w:r>
            <w:r w:rsidRPr="007048EF">
              <w:rPr>
                <w:bCs/>
                <w:sz w:val="28"/>
                <w:szCs w:val="28"/>
              </w:rPr>
              <w:softHyphen/>
              <w:t>ный оп</w:t>
            </w:r>
            <w:r w:rsidRPr="007048EF">
              <w:rPr>
                <w:bCs/>
                <w:sz w:val="28"/>
                <w:szCs w:val="28"/>
              </w:rPr>
              <w:softHyphen/>
              <w:t>рос, фрон</w:t>
            </w:r>
            <w:r w:rsidRPr="007048EF">
              <w:rPr>
                <w:bCs/>
                <w:sz w:val="28"/>
                <w:szCs w:val="28"/>
              </w:rPr>
              <w:softHyphen/>
              <w:t>таль</w:t>
            </w:r>
            <w:r w:rsidRPr="007048EF">
              <w:rPr>
                <w:bCs/>
                <w:sz w:val="28"/>
                <w:szCs w:val="28"/>
              </w:rPr>
              <w:softHyphen/>
              <w:t>ный оп</w:t>
            </w:r>
            <w:r w:rsidRPr="007048EF">
              <w:rPr>
                <w:bCs/>
                <w:sz w:val="28"/>
                <w:szCs w:val="28"/>
              </w:rPr>
              <w:softHyphen/>
              <w:t>рос, тес</w:t>
            </w:r>
            <w:r w:rsidRPr="007048EF">
              <w:rPr>
                <w:bCs/>
                <w:sz w:val="28"/>
                <w:szCs w:val="28"/>
              </w:rPr>
              <w:softHyphen/>
              <w:t>ти</w:t>
            </w:r>
            <w:r w:rsidRPr="007048EF">
              <w:rPr>
                <w:bCs/>
                <w:sz w:val="28"/>
                <w:szCs w:val="28"/>
              </w:rPr>
              <w:softHyphen/>
              <w:t>ро</w:t>
            </w:r>
            <w:r w:rsidRPr="007048EF">
              <w:rPr>
                <w:bCs/>
                <w:sz w:val="28"/>
                <w:szCs w:val="28"/>
              </w:rPr>
              <w:softHyphen/>
              <w:t>ва</w:t>
            </w:r>
            <w:r w:rsidRPr="007048EF">
              <w:rPr>
                <w:bCs/>
                <w:sz w:val="28"/>
                <w:szCs w:val="28"/>
              </w:rPr>
              <w:softHyphen/>
              <w:t>ние, пись</w:t>
            </w:r>
            <w:r w:rsidRPr="007048EF">
              <w:rPr>
                <w:bCs/>
                <w:sz w:val="28"/>
                <w:szCs w:val="28"/>
              </w:rPr>
              <w:softHyphen/>
              <w:t>мен</w:t>
            </w:r>
            <w:r w:rsidRPr="007048EF">
              <w:rPr>
                <w:bCs/>
                <w:sz w:val="28"/>
                <w:szCs w:val="28"/>
              </w:rPr>
              <w:softHyphen/>
              <w:t>ный са</w:t>
            </w:r>
            <w:r w:rsidRPr="007048EF">
              <w:rPr>
                <w:bCs/>
                <w:sz w:val="28"/>
                <w:szCs w:val="28"/>
              </w:rPr>
              <w:softHyphen/>
              <w:t>мо</w:t>
            </w:r>
            <w:r w:rsidRPr="007048EF">
              <w:rPr>
                <w:bCs/>
                <w:sz w:val="28"/>
                <w:szCs w:val="28"/>
              </w:rPr>
              <w:softHyphen/>
              <w:t>кон</w:t>
            </w:r>
            <w:r w:rsidRPr="007048EF">
              <w:rPr>
                <w:bCs/>
                <w:sz w:val="28"/>
                <w:szCs w:val="28"/>
              </w:rPr>
              <w:softHyphen/>
              <w:t>троль, ре</w:t>
            </w:r>
            <w:r w:rsidRPr="007048EF">
              <w:rPr>
                <w:bCs/>
                <w:sz w:val="28"/>
                <w:szCs w:val="28"/>
              </w:rPr>
              <w:softHyphen/>
              <w:t>ше</w:t>
            </w:r>
            <w:r w:rsidRPr="007048EF">
              <w:rPr>
                <w:bCs/>
                <w:sz w:val="28"/>
                <w:szCs w:val="28"/>
              </w:rPr>
              <w:softHyphen/>
              <w:t>ние си</w:t>
            </w:r>
            <w:r w:rsidRPr="007048EF">
              <w:rPr>
                <w:bCs/>
                <w:sz w:val="28"/>
                <w:szCs w:val="28"/>
              </w:rPr>
              <w:softHyphen/>
              <w:t>туа</w:t>
            </w:r>
            <w:r w:rsidRPr="007048EF">
              <w:rPr>
                <w:bCs/>
                <w:sz w:val="28"/>
                <w:szCs w:val="28"/>
              </w:rPr>
              <w:softHyphen/>
              <w:t>ци</w:t>
            </w:r>
            <w:r w:rsidRPr="007048EF">
              <w:rPr>
                <w:bCs/>
                <w:sz w:val="28"/>
                <w:szCs w:val="28"/>
              </w:rPr>
              <w:softHyphen/>
              <w:t>он</w:t>
            </w:r>
            <w:r w:rsidRPr="007048EF">
              <w:rPr>
                <w:bCs/>
                <w:sz w:val="28"/>
                <w:szCs w:val="28"/>
              </w:rPr>
              <w:softHyphen/>
              <w:t>ных за</w:t>
            </w:r>
            <w:r w:rsidRPr="007048EF">
              <w:rPr>
                <w:bCs/>
                <w:sz w:val="28"/>
                <w:szCs w:val="28"/>
              </w:rPr>
              <w:softHyphen/>
              <w:t>дач с ис</w:t>
            </w:r>
            <w:r w:rsidRPr="007048EF">
              <w:rPr>
                <w:bCs/>
                <w:sz w:val="28"/>
                <w:szCs w:val="28"/>
              </w:rPr>
              <w:softHyphen/>
              <w:t>поль</w:t>
            </w:r>
            <w:r w:rsidRPr="007048EF">
              <w:rPr>
                <w:bCs/>
                <w:sz w:val="28"/>
                <w:szCs w:val="28"/>
              </w:rPr>
              <w:softHyphen/>
              <w:t>зо</w:t>
            </w:r>
            <w:r w:rsidRPr="007048EF">
              <w:rPr>
                <w:bCs/>
                <w:sz w:val="28"/>
                <w:szCs w:val="28"/>
              </w:rPr>
              <w:softHyphen/>
              <w:t>ва</w:t>
            </w:r>
            <w:r w:rsidRPr="007048EF">
              <w:rPr>
                <w:bCs/>
                <w:sz w:val="28"/>
                <w:szCs w:val="28"/>
              </w:rPr>
              <w:softHyphen/>
              <w:t>ни</w:t>
            </w:r>
            <w:r w:rsidRPr="007048EF">
              <w:rPr>
                <w:bCs/>
                <w:sz w:val="28"/>
                <w:szCs w:val="28"/>
              </w:rPr>
              <w:softHyphen/>
              <w:t>ем нор</w:t>
            </w:r>
            <w:r w:rsidRPr="007048EF">
              <w:rPr>
                <w:bCs/>
                <w:sz w:val="28"/>
                <w:szCs w:val="28"/>
              </w:rPr>
              <w:softHyphen/>
              <w:t>ма</w:t>
            </w:r>
            <w:r w:rsidRPr="007048EF">
              <w:rPr>
                <w:bCs/>
                <w:sz w:val="28"/>
                <w:szCs w:val="28"/>
              </w:rPr>
              <w:softHyphen/>
              <w:t>тив</w:t>
            </w:r>
            <w:r w:rsidRPr="007048EF">
              <w:rPr>
                <w:bCs/>
                <w:sz w:val="28"/>
                <w:szCs w:val="28"/>
              </w:rPr>
              <w:softHyphen/>
              <w:t>ной до</w:t>
            </w:r>
            <w:r w:rsidRPr="007048EF">
              <w:rPr>
                <w:bCs/>
                <w:sz w:val="28"/>
                <w:szCs w:val="28"/>
              </w:rPr>
              <w:softHyphen/>
              <w:t>ку</w:t>
            </w:r>
            <w:r w:rsidRPr="007048EF">
              <w:rPr>
                <w:bCs/>
                <w:sz w:val="28"/>
                <w:szCs w:val="28"/>
              </w:rPr>
              <w:softHyphen/>
              <w:t>мен</w:t>
            </w:r>
            <w:r w:rsidRPr="007048EF">
              <w:rPr>
                <w:bCs/>
                <w:sz w:val="28"/>
                <w:szCs w:val="28"/>
              </w:rPr>
              <w:softHyphen/>
              <w:t>та</w:t>
            </w:r>
            <w:r w:rsidRPr="007048EF">
              <w:rPr>
                <w:bCs/>
                <w:sz w:val="28"/>
                <w:szCs w:val="28"/>
              </w:rPr>
              <w:softHyphen/>
              <w:t>ции, дифференцир</w:t>
            </w:r>
            <w:r w:rsidRPr="007048EF">
              <w:rPr>
                <w:bCs/>
                <w:sz w:val="28"/>
                <w:szCs w:val="28"/>
              </w:rPr>
              <w:t>о</w:t>
            </w:r>
            <w:r w:rsidRPr="007048EF">
              <w:rPr>
                <w:bCs/>
                <w:sz w:val="28"/>
                <w:szCs w:val="28"/>
              </w:rPr>
              <w:t>ванный зачет</w:t>
            </w:r>
          </w:p>
          <w:p w:rsidR="006C49E0" w:rsidRPr="007048EF" w:rsidRDefault="006C49E0" w:rsidP="003270DA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A4F09" w:rsidRPr="007048EF" w:rsidRDefault="00EA4F09" w:rsidP="00FC3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bCs/>
          <w:i/>
          <w:sz w:val="28"/>
          <w:szCs w:val="28"/>
        </w:rPr>
      </w:pPr>
    </w:p>
    <w:p w:rsidR="00EA4F09" w:rsidRPr="007048EF" w:rsidRDefault="00EA4F09" w:rsidP="00FC3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b/>
          <w:sz w:val="28"/>
          <w:szCs w:val="28"/>
        </w:rPr>
      </w:pPr>
    </w:p>
    <w:p w:rsidR="00EA4F09" w:rsidRPr="007048EF" w:rsidRDefault="00EA4F09" w:rsidP="00FC3CA4">
      <w:pPr>
        <w:spacing w:line="0" w:lineRule="atLeast"/>
        <w:jc w:val="both"/>
        <w:rPr>
          <w:sz w:val="28"/>
          <w:szCs w:val="28"/>
        </w:rPr>
      </w:pPr>
    </w:p>
    <w:sectPr w:rsidR="00EA4F09" w:rsidRPr="007048EF" w:rsidSect="00F158CF">
      <w:pgSz w:w="11906" w:h="16838"/>
      <w:pgMar w:top="426" w:right="566" w:bottom="1134" w:left="1134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CA3" w:rsidRDefault="000B7CA3">
      <w:r>
        <w:separator/>
      </w:r>
    </w:p>
  </w:endnote>
  <w:endnote w:type="continuationSeparator" w:id="0">
    <w:p w:rsidR="000B7CA3" w:rsidRDefault="000B7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AB4" w:rsidRDefault="005D1CE3" w:rsidP="0006135B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B47AB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47AB4" w:rsidRDefault="00B47AB4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2735103"/>
      <w:docPartObj>
        <w:docPartGallery w:val="Page Numbers (Bottom of Page)"/>
        <w:docPartUnique/>
      </w:docPartObj>
    </w:sdtPr>
    <w:sdtContent>
      <w:p w:rsidR="00B47AB4" w:rsidRDefault="005D1CE3">
        <w:pPr>
          <w:pStyle w:val="af3"/>
          <w:jc w:val="right"/>
        </w:pPr>
        <w:fldSimple w:instr="PAGE   \* MERGEFORMAT">
          <w:r w:rsidR="00451313">
            <w:rPr>
              <w:noProof/>
            </w:rPr>
            <w:t>6</w:t>
          </w:r>
        </w:fldSimple>
      </w:p>
    </w:sdtContent>
  </w:sdt>
  <w:p w:rsidR="00B47AB4" w:rsidRDefault="00B47AB4" w:rsidP="00186EA0">
    <w:pPr>
      <w:pStyle w:val="af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AB4" w:rsidRDefault="005D1CE3" w:rsidP="0006135B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B47AB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47AB4" w:rsidRDefault="00B47AB4" w:rsidP="00186EA0">
    <w:pPr>
      <w:pStyle w:val="af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7133795"/>
      <w:docPartObj>
        <w:docPartGallery w:val="Page Numbers (Bottom of Page)"/>
        <w:docPartUnique/>
      </w:docPartObj>
    </w:sdtPr>
    <w:sdtContent>
      <w:p w:rsidR="00B47AB4" w:rsidRDefault="005D1CE3">
        <w:pPr>
          <w:pStyle w:val="af3"/>
          <w:jc w:val="right"/>
        </w:pPr>
        <w:fldSimple w:instr="PAGE   \* MERGEFORMAT">
          <w:r w:rsidR="006F47A3">
            <w:rPr>
              <w:noProof/>
            </w:rPr>
            <w:t>17</w:t>
          </w:r>
        </w:fldSimple>
      </w:p>
    </w:sdtContent>
  </w:sdt>
  <w:p w:rsidR="00B47AB4" w:rsidRDefault="00B47AB4" w:rsidP="00186EA0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CA3" w:rsidRDefault="000B7CA3">
      <w:r>
        <w:separator/>
      </w:r>
    </w:p>
  </w:footnote>
  <w:footnote w:type="continuationSeparator" w:id="0">
    <w:p w:rsidR="000B7CA3" w:rsidRDefault="000B7C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AF1"/>
    <w:multiLevelType w:val="hybridMultilevel"/>
    <w:tmpl w:val="517EC150"/>
    <w:lvl w:ilvl="0" w:tplc="C7E88814">
      <w:start w:val="1"/>
      <w:numFmt w:val="decimal"/>
      <w:lvlText w:val="%1."/>
      <w:lvlJc w:val="left"/>
    </w:lvl>
    <w:lvl w:ilvl="1" w:tplc="CFC8E0D8">
      <w:numFmt w:val="decimal"/>
      <w:lvlText w:val=""/>
      <w:lvlJc w:val="left"/>
    </w:lvl>
    <w:lvl w:ilvl="2" w:tplc="6A08343E">
      <w:numFmt w:val="decimal"/>
      <w:lvlText w:val=""/>
      <w:lvlJc w:val="left"/>
    </w:lvl>
    <w:lvl w:ilvl="3" w:tplc="B16611A2">
      <w:numFmt w:val="decimal"/>
      <w:lvlText w:val=""/>
      <w:lvlJc w:val="left"/>
    </w:lvl>
    <w:lvl w:ilvl="4" w:tplc="E8C6840A">
      <w:numFmt w:val="decimal"/>
      <w:lvlText w:val=""/>
      <w:lvlJc w:val="left"/>
    </w:lvl>
    <w:lvl w:ilvl="5" w:tplc="E218414A">
      <w:numFmt w:val="decimal"/>
      <w:lvlText w:val=""/>
      <w:lvlJc w:val="left"/>
    </w:lvl>
    <w:lvl w:ilvl="6" w:tplc="26C80C16">
      <w:numFmt w:val="decimal"/>
      <w:lvlText w:val=""/>
      <w:lvlJc w:val="left"/>
    </w:lvl>
    <w:lvl w:ilvl="7" w:tplc="0A0265D0">
      <w:numFmt w:val="decimal"/>
      <w:lvlText w:val=""/>
      <w:lvlJc w:val="left"/>
    </w:lvl>
    <w:lvl w:ilvl="8" w:tplc="659CAAF4">
      <w:numFmt w:val="decimal"/>
      <w:lvlText w:val=""/>
      <w:lvlJc w:val="left"/>
    </w:lvl>
  </w:abstractNum>
  <w:abstractNum w:abstractNumId="1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1288184B"/>
    <w:multiLevelType w:val="hybridMultilevel"/>
    <w:tmpl w:val="C2CCC71A"/>
    <w:lvl w:ilvl="0" w:tplc="12B05C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B87F22"/>
    <w:multiLevelType w:val="hybridMultilevel"/>
    <w:tmpl w:val="579676AA"/>
    <w:lvl w:ilvl="0" w:tplc="C0540E4A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637780E"/>
    <w:multiLevelType w:val="hybridMultilevel"/>
    <w:tmpl w:val="FB323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9E419A"/>
    <w:multiLevelType w:val="hybridMultilevel"/>
    <w:tmpl w:val="DFFE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635B4"/>
    <w:multiLevelType w:val="hybridMultilevel"/>
    <w:tmpl w:val="E65CF6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2B309F"/>
    <w:multiLevelType w:val="hybridMultilevel"/>
    <w:tmpl w:val="8020E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B27EF"/>
    <w:multiLevelType w:val="hybridMultilevel"/>
    <w:tmpl w:val="3B4417E2"/>
    <w:lvl w:ilvl="0" w:tplc="A6F69598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D8A5AAE"/>
    <w:multiLevelType w:val="hybridMultilevel"/>
    <w:tmpl w:val="9EAA853A"/>
    <w:lvl w:ilvl="0" w:tplc="A6F69598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5382658B"/>
    <w:multiLevelType w:val="hybridMultilevel"/>
    <w:tmpl w:val="77403932"/>
    <w:lvl w:ilvl="0" w:tplc="6CD23B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6CE5D34"/>
    <w:multiLevelType w:val="hybridMultilevel"/>
    <w:tmpl w:val="F4C017F0"/>
    <w:lvl w:ilvl="0" w:tplc="FE20B5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58BD03F0"/>
    <w:multiLevelType w:val="multilevel"/>
    <w:tmpl w:val="F6F6C44C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7">
    <w:nsid w:val="5BC56BFF"/>
    <w:multiLevelType w:val="hybridMultilevel"/>
    <w:tmpl w:val="CD1A1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11AF5"/>
    <w:multiLevelType w:val="hybridMultilevel"/>
    <w:tmpl w:val="697C3450"/>
    <w:lvl w:ilvl="0" w:tplc="4028A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6F22FB"/>
    <w:multiLevelType w:val="hybridMultilevel"/>
    <w:tmpl w:val="74CAF1E4"/>
    <w:lvl w:ilvl="0" w:tplc="AB66FA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F87115F"/>
    <w:multiLevelType w:val="multilevel"/>
    <w:tmpl w:val="44CCD51C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21">
    <w:nsid w:val="64D17E0F"/>
    <w:multiLevelType w:val="hybridMultilevel"/>
    <w:tmpl w:val="9F1C8032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2">
    <w:nsid w:val="68EA1A79"/>
    <w:multiLevelType w:val="hybridMultilevel"/>
    <w:tmpl w:val="A49C748E"/>
    <w:lvl w:ilvl="0" w:tplc="10DAD4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FC53589"/>
    <w:multiLevelType w:val="hybridMultilevel"/>
    <w:tmpl w:val="9C92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D465F1"/>
    <w:multiLevelType w:val="hybridMultilevel"/>
    <w:tmpl w:val="ABDC9976"/>
    <w:lvl w:ilvl="0" w:tplc="C47E9C48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77B6502C"/>
    <w:multiLevelType w:val="hybridMultilevel"/>
    <w:tmpl w:val="73DE82A0"/>
    <w:lvl w:ilvl="0" w:tplc="6CD23B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C3002AD"/>
    <w:multiLevelType w:val="hybridMultilevel"/>
    <w:tmpl w:val="767CF4A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7"/>
  </w:num>
  <w:num w:numId="4">
    <w:abstractNumId w:val="1"/>
  </w:num>
  <w:num w:numId="5">
    <w:abstractNumId w:val="10"/>
  </w:num>
  <w:num w:numId="6">
    <w:abstractNumId w:val="6"/>
  </w:num>
  <w:num w:numId="7">
    <w:abstractNumId w:val="7"/>
  </w:num>
  <w:num w:numId="8">
    <w:abstractNumId w:val="26"/>
  </w:num>
  <w:num w:numId="9">
    <w:abstractNumId w:val="25"/>
  </w:num>
  <w:num w:numId="10">
    <w:abstractNumId w:val="14"/>
  </w:num>
  <w:num w:numId="11">
    <w:abstractNumId w:val="19"/>
  </w:num>
  <w:num w:numId="12">
    <w:abstractNumId w:val="18"/>
  </w:num>
  <w:num w:numId="13">
    <w:abstractNumId w:val="11"/>
  </w:num>
  <w:num w:numId="14">
    <w:abstractNumId w:val="4"/>
  </w:num>
  <w:num w:numId="15">
    <w:abstractNumId w:val="24"/>
  </w:num>
  <w:num w:numId="16">
    <w:abstractNumId w:val="23"/>
  </w:num>
  <w:num w:numId="17">
    <w:abstractNumId w:val="3"/>
  </w:num>
  <w:num w:numId="18">
    <w:abstractNumId w:val="0"/>
  </w:num>
  <w:num w:numId="19">
    <w:abstractNumId w:val="17"/>
  </w:num>
  <w:num w:numId="20">
    <w:abstractNumId w:val="16"/>
  </w:num>
  <w:num w:numId="21">
    <w:abstractNumId w:val="20"/>
  </w:num>
  <w:num w:numId="22">
    <w:abstractNumId w:val="8"/>
  </w:num>
  <w:num w:numId="23">
    <w:abstractNumId w:val="22"/>
  </w:num>
  <w:num w:numId="24">
    <w:abstractNumId w:val="21"/>
  </w:num>
  <w:num w:numId="25">
    <w:abstractNumId w:val="9"/>
  </w:num>
  <w:num w:numId="26">
    <w:abstractNumId w:val="15"/>
  </w:num>
  <w:num w:numId="27">
    <w:abstractNumId w:val="12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26F1"/>
    <w:rsid w:val="00003F48"/>
    <w:rsid w:val="00004734"/>
    <w:rsid w:val="0000783C"/>
    <w:rsid w:val="00010B1D"/>
    <w:rsid w:val="00013A54"/>
    <w:rsid w:val="000158A8"/>
    <w:rsid w:val="00016071"/>
    <w:rsid w:val="000161BE"/>
    <w:rsid w:val="00026472"/>
    <w:rsid w:val="00030102"/>
    <w:rsid w:val="00033BD9"/>
    <w:rsid w:val="00033D95"/>
    <w:rsid w:val="00034B96"/>
    <w:rsid w:val="00040E09"/>
    <w:rsid w:val="00042B53"/>
    <w:rsid w:val="00044225"/>
    <w:rsid w:val="00045DF9"/>
    <w:rsid w:val="000473FC"/>
    <w:rsid w:val="00047426"/>
    <w:rsid w:val="0004786A"/>
    <w:rsid w:val="00057D47"/>
    <w:rsid w:val="00060370"/>
    <w:rsid w:val="0006135B"/>
    <w:rsid w:val="00064D79"/>
    <w:rsid w:val="00065B9E"/>
    <w:rsid w:val="00073D9F"/>
    <w:rsid w:val="000743DE"/>
    <w:rsid w:val="00074CF0"/>
    <w:rsid w:val="00076347"/>
    <w:rsid w:val="00077E6E"/>
    <w:rsid w:val="0008446C"/>
    <w:rsid w:val="00085676"/>
    <w:rsid w:val="00087032"/>
    <w:rsid w:val="000948D6"/>
    <w:rsid w:val="0009576F"/>
    <w:rsid w:val="000A28F1"/>
    <w:rsid w:val="000A29AD"/>
    <w:rsid w:val="000B2128"/>
    <w:rsid w:val="000B5565"/>
    <w:rsid w:val="000B5F2D"/>
    <w:rsid w:val="000B7CA3"/>
    <w:rsid w:val="000B7F2F"/>
    <w:rsid w:val="000C0AAA"/>
    <w:rsid w:val="000C462B"/>
    <w:rsid w:val="000C5A15"/>
    <w:rsid w:val="000C68D7"/>
    <w:rsid w:val="000D16F6"/>
    <w:rsid w:val="000D4361"/>
    <w:rsid w:val="000D5320"/>
    <w:rsid w:val="000D5CDF"/>
    <w:rsid w:val="000D73F4"/>
    <w:rsid w:val="000E0275"/>
    <w:rsid w:val="000E3F39"/>
    <w:rsid w:val="000F0980"/>
    <w:rsid w:val="000F2F3C"/>
    <w:rsid w:val="000F317A"/>
    <w:rsid w:val="000F370D"/>
    <w:rsid w:val="000F7441"/>
    <w:rsid w:val="000F74B1"/>
    <w:rsid w:val="00100228"/>
    <w:rsid w:val="001028AE"/>
    <w:rsid w:val="00103588"/>
    <w:rsid w:val="00106480"/>
    <w:rsid w:val="001068C0"/>
    <w:rsid w:val="00106BF3"/>
    <w:rsid w:val="00107527"/>
    <w:rsid w:val="0011375E"/>
    <w:rsid w:val="0012104D"/>
    <w:rsid w:val="001224DF"/>
    <w:rsid w:val="00123595"/>
    <w:rsid w:val="0012414D"/>
    <w:rsid w:val="00127E2A"/>
    <w:rsid w:val="00130D86"/>
    <w:rsid w:val="001333A7"/>
    <w:rsid w:val="001350D8"/>
    <w:rsid w:val="0014522E"/>
    <w:rsid w:val="00150783"/>
    <w:rsid w:val="00165FCD"/>
    <w:rsid w:val="00172693"/>
    <w:rsid w:val="00175723"/>
    <w:rsid w:val="00175CD7"/>
    <w:rsid w:val="00176372"/>
    <w:rsid w:val="001770B7"/>
    <w:rsid w:val="001804CB"/>
    <w:rsid w:val="00184B2B"/>
    <w:rsid w:val="00185030"/>
    <w:rsid w:val="001855FD"/>
    <w:rsid w:val="00185914"/>
    <w:rsid w:val="00186EA0"/>
    <w:rsid w:val="0018766A"/>
    <w:rsid w:val="00192F31"/>
    <w:rsid w:val="001966F0"/>
    <w:rsid w:val="00196909"/>
    <w:rsid w:val="00197490"/>
    <w:rsid w:val="00197E6A"/>
    <w:rsid w:val="001A14F3"/>
    <w:rsid w:val="001B082C"/>
    <w:rsid w:val="001B26F1"/>
    <w:rsid w:val="001B40C3"/>
    <w:rsid w:val="001B411A"/>
    <w:rsid w:val="001B6451"/>
    <w:rsid w:val="001C063E"/>
    <w:rsid w:val="001C611A"/>
    <w:rsid w:val="001D0E7B"/>
    <w:rsid w:val="001D2214"/>
    <w:rsid w:val="001D7542"/>
    <w:rsid w:val="001E06DE"/>
    <w:rsid w:val="001E16ED"/>
    <w:rsid w:val="001E1790"/>
    <w:rsid w:val="001E39AB"/>
    <w:rsid w:val="001E7128"/>
    <w:rsid w:val="001E7B63"/>
    <w:rsid w:val="00203DF7"/>
    <w:rsid w:val="00206041"/>
    <w:rsid w:val="00206C48"/>
    <w:rsid w:val="00207396"/>
    <w:rsid w:val="00211058"/>
    <w:rsid w:val="00211E37"/>
    <w:rsid w:val="002158E1"/>
    <w:rsid w:val="00220555"/>
    <w:rsid w:val="00220E9B"/>
    <w:rsid w:val="002224FE"/>
    <w:rsid w:val="0023499E"/>
    <w:rsid w:val="0023708A"/>
    <w:rsid w:val="002379DE"/>
    <w:rsid w:val="00241102"/>
    <w:rsid w:val="002553F8"/>
    <w:rsid w:val="002560EA"/>
    <w:rsid w:val="00256F89"/>
    <w:rsid w:val="00260AAC"/>
    <w:rsid w:val="00261D8A"/>
    <w:rsid w:val="00263B09"/>
    <w:rsid w:val="00265AFD"/>
    <w:rsid w:val="002678EA"/>
    <w:rsid w:val="00275554"/>
    <w:rsid w:val="00275F57"/>
    <w:rsid w:val="00280DAB"/>
    <w:rsid w:val="00281FDC"/>
    <w:rsid w:val="002830A1"/>
    <w:rsid w:val="0028507B"/>
    <w:rsid w:val="0028601B"/>
    <w:rsid w:val="00286AC8"/>
    <w:rsid w:val="00291F32"/>
    <w:rsid w:val="0029304B"/>
    <w:rsid w:val="00297A0B"/>
    <w:rsid w:val="002A68EC"/>
    <w:rsid w:val="002A76EB"/>
    <w:rsid w:val="002B4C5E"/>
    <w:rsid w:val="002B690B"/>
    <w:rsid w:val="002B71AF"/>
    <w:rsid w:val="002C09B5"/>
    <w:rsid w:val="002C5116"/>
    <w:rsid w:val="002D0793"/>
    <w:rsid w:val="002D10A2"/>
    <w:rsid w:val="002D3B9D"/>
    <w:rsid w:val="002E0C8E"/>
    <w:rsid w:val="002E1C46"/>
    <w:rsid w:val="002E43AE"/>
    <w:rsid w:val="002E4BFF"/>
    <w:rsid w:val="002F0079"/>
    <w:rsid w:val="002F118B"/>
    <w:rsid w:val="002F2D3B"/>
    <w:rsid w:val="003029BA"/>
    <w:rsid w:val="003039C0"/>
    <w:rsid w:val="003054DA"/>
    <w:rsid w:val="003222E9"/>
    <w:rsid w:val="00322578"/>
    <w:rsid w:val="003270DA"/>
    <w:rsid w:val="003275AB"/>
    <w:rsid w:val="0034045D"/>
    <w:rsid w:val="00341097"/>
    <w:rsid w:val="00350931"/>
    <w:rsid w:val="003509A1"/>
    <w:rsid w:val="00352682"/>
    <w:rsid w:val="00352AEB"/>
    <w:rsid w:val="00352C04"/>
    <w:rsid w:val="00355325"/>
    <w:rsid w:val="0036079F"/>
    <w:rsid w:val="00361B05"/>
    <w:rsid w:val="00361C74"/>
    <w:rsid w:val="00363AEB"/>
    <w:rsid w:val="00363CA4"/>
    <w:rsid w:val="003648A6"/>
    <w:rsid w:val="00371C3A"/>
    <w:rsid w:val="00374446"/>
    <w:rsid w:val="00375180"/>
    <w:rsid w:val="003771C7"/>
    <w:rsid w:val="003808EB"/>
    <w:rsid w:val="0038160D"/>
    <w:rsid w:val="0038220C"/>
    <w:rsid w:val="0038647C"/>
    <w:rsid w:val="00390761"/>
    <w:rsid w:val="003926B7"/>
    <w:rsid w:val="00395AAD"/>
    <w:rsid w:val="003A0DB0"/>
    <w:rsid w:val="003B02E3"/>
    <w:rsid w:val="003B05E4"/>
    <w:rsid w:val="003B213D"/>
    <w:rsid w:val="003B2B6F"/>
    <w:rsid w:val="003B30B8"/>
    <w:rsid w:val="003B4EDB"/>
    <w:rsid w:val="003C5AF2"/>
    <w:rsid w:val="003C64D0"/>
    <w:rsid w:val="003D341E"/>
    <w:rsid w:val="003D69CC"/>
    <w:rsid w:val="003D6EFF"/>
    <w:rsid w:val="003E0FBC"/>
    <w:rsid w:val="003E2305"/>
    <w:rsid w:val="003E5EA5"/>
    <w:rsid w:val="003E66AD"/>
    <w:rsid w:val="003F1DF5"/>
    <w:rsid w:val="003F2CA8"/>
    <w:rsid w:val="003F33BC"/>
    <w:rsid w:val="003F3F2A"/>
    <w:rsid w:val="004008CF"/>
    <w:rsid w:val="00400FA9"/>
    <w:rsid w:val="004011A1"/>
    <w:rsid w:val="00402B9D"/>
    <w:rsid w:val="00404874"/>
    <w:rsid w:val="0040615F"/>
    <w:rsid w:val="00411D0F"/>
    <w:rsid w:val="00411F81"/>
    <w:rsid w:val="00413F18"/>
    <w:rsid w:val="004214CE"/>
    <w:rsid w:val="0042202D"/>
    <w:rsid w:val="0042381A"/>
    <w:rsid w:val="00423C9C"/>
    <w:rsid w:val="00431BF8"/>
    <w:rsid w:val="00433594"/>
    <w:rsid w:val="00434FA4"/>
    <w:rsid w:val="00440E26"/>
    <w:rsid w:val="004430B4"/>
    <w:rsid w:val="00450AFE"/>
    <w:rsid w:val="00451313"/>
    <w:rsid w:val="00452B57"/>
    <w:rsid w:val="00453555"/>
    <w:rsid w:val="00463EFB"/>
    <w:rsid w:val="00466333"/>
    <w:rsid w:val="004670AA"/>
    <w:rsid w:val="00470413"/>
    <w:rsid w:val="004759F0"/>
    <w:rsid w:val="004779D4"/>
    <w:rsid w:val="00480D6F"/>
    <w:rsid w:val="004810F4"/>
    <w:rsid w:val="004826FB"/>
    <w:rsid w:val="00491492"/>
    <w:rsid w:val="00492935"/>
    <w:rsid w:val="00492BE6"/>
    <w:rsid w:val="0049646A"/>
    <w:rsid w:val="004964C7"/>
    <w:rsid w:val="004A1296"/>
    <w:rsid w:val="004A36FC"/>
    <w:rsid w:val="004B4005"/>
    <w:rsid w:val="004B40C0"/>
    <w:rsid w:val="004B5D49"/>
    <w:rsid w:val="004C3D21"/>
    <w:rsid w:val="004C5569"/>
    <w:rsid w:val="004C5780"/>
    <w:rsid w:val="004C79A1"/>
    <w:rsid w:val="004C7E46"/>
    <w:rsid w:val="004D3D46"/>
    <w:rsid w:val="004E2076"/>
    <w:rsid w:val="004E32E6"/>
    <w:rsid w:val="004F195A"/>
    <w:rsid w:val="004F295B"/>
    <w:rsid w:val="004F47C0"/>
    <w:rsid w:val="004F4F93"/>
    <w:rsid w:val="004F646B"/>
    <w:rsid w:val="004F69AC"/>
    <w:rsid w:val="004F7BC6"/>
    <w:rsid w:val="00501D44"/>
    <w:rsid w:val="005040D8"/>
    <w:rsid w:val="00505773"/>
    <w:rsid w:val="00506D8B"/>
    <w:rsid w:val="00510A37"/>
    <w:rsid w:val="005120F3"/>
    <w:rsid w:val="00512333"/>
    <w:rsid w:val="00514108"/>
    <w:rsid w:val="00517000"/>
    <w:rsid w:val="0052147E"/>
    <w:rsid w:val="0052233D"/>
    <w:rsid w:val="00525622"/>
    <w:rsid w:val="00526FE4"/>
    <w:rsid w:val="00531020"/>
    <w:rsid w:val="00533114"/>
    <w:rsid w:val="00533990"/>
    <w:rsid w:val="00533A91"/>
    <w:rsid w:val="0053587E"/>
    <w:rsid w:val="00537D75"/>
    <w:rsid w:val="0054169A"/>
    <w:rsid w:val="005565E0"/>
    <w:rsid w:val="0055688D"/>
    <w:rsid w:val="00561C69"/>
    <w:rsid w:val="00563E8E"/>
    <w:rsid w:val="00574966"/>
    <w:rsid w:val="005752D0"/>
    <w:rsid w:val="00575C8C"/>
    <w:rsid w:val="0058449B"/>
    <w:rsid w:val="00586B54"/>
    <w:rsid w:val="005918C4"/>
    <w:rsid w:val="0059323F"/>
    <w:rsid w:val="0059554C"/>
    <w:rsid w:val="005A4B09"/>
    <w:rsid w:val="005A4EA7"/>
    <w:rsid w:val="005A5F17"/>
    <w:rsid w:val="005A6D17"/>
    <w:rsid w:val="005A741B"/>
    <w:rsid w:val="005B0DC2"/>
    <w:rsid w:val="005B19B0"/>
    <w:rsid w:val="005B3B2B"/>
    <w:rsid w:val="005B41CC"/>
    <w:rsid w:val="005B5127"/>
    <w:rsid w:val="005B5F6C"/>
    <w:rsid w:val="005B643A"/>
    <w:rsid w:val="005C1794"/>
    <w:rsid w:val="005C3591"/>
    <w:rsid w:val="005C63B1"/>
    <w:rsid w:val="005C6A58"/>
    <w:rsid w:val="005D09B7"/>
    <w:rsid w:val="005D1CE3"/>
    <w:rsid w:val="005D342B"/>
    <w:rsid w:val="005D5C77"/>
    <w:rsid w:val="005E0B34"/>
    <w:rsid w:val="005E2398"/>
    <w:rsid w:val="005E3E9B"/>
    <w:rsid w:val="005E4486"/>
    <w:rsid w:val="005E5CCE"/>
    <w:rsid w:val="005E6053"/>
    <w:rsid w:val="005F21C8"/>
    <w:rsid w:val="005F25FA"/>
    <w:rsid w:val="005F51FF"/>
    <w:rsid w:val="005F7F9F"/>
    <w:rsid w:val="00602803"/>
    <w:rsid w:val="0060521C"/>
    <w:rsid w:val="00605C6F"/>
    <w:rsid w:val="006107F4"/>
    <w:rsid w:val="00612DF8"/>
    <w:rsid w:val="0061330B"/>
    <w:rsid w:val="00617F3F"/>
    <w:rsid w:val="00620DBD"/>
    <w:rsid w:val="00621D35"/>
    <w:rsid w:val="00622980"/>
    <w:rsid w:val="006239DA"/>
    <w:rsid w:val="0062466F"/>
    <w:rsid w:val="006254FB"/>
    <w:rsid w:val="00627A59"/>
    <w:rsid w:val="00627E4F"/>
    <w:rsid w:val="00631C86"/>
    <w:rsid w:val="006320D4"/>
    <w:rsid w:val="00637073"/>
    <w:rsid w:val="00642C71"/>
    <w:rsid w:val="006456C8"/>
    <w:rsid w:val="00652C12"/>
    <w:rsid w:val="006548C4"/>
    <w:rsid w:val="00660259"/>
    <w:rsid w:val="00660456"/>
    <w:rsid w:val="006613AF"/>
    <w:rsid w:val="00662B28"/>
    <w:rsid w:val="00664912"/>
    <w:rsid w:val="006662C9"/>
    <w:rsid w:val="00670787"/>
    <w:rsid w:val="00674E5B"/>
    <w:rsid w:val="00677416"/>
    <w:rsid w:val="00680C09"/>
    <w:rsid w:val="006829BA"/>
    <w:rsid w:val="006905B7"/>
    <w:rsid w:val="00690F6F"/>
    <w:rsid w:val="006937BD"/>
    <w:rsid w:val="00697351"/>
    <w:rsid w:val="006A082C"/>
    <w:rsid w:val="006A3648"/>
    <w:rsid w:val="006A38B4"/>
    <w:rsid w:val="006A4236"/>
    <w:rsid w:val="006A5323"/>
    <w:rsid w:val="006A7468"/>
    <w:rsid w:val="006B02CA"/>
    <w:rsid w:val="006B11F0"/>
    <w:rsid w:val="006B2260"/>
    <w:rsid w:val="006B5953"/>
    <w:rsid w:val="006B59E8"/>
    <w:rsid w:val="006B6458"/>
    <w:rsid w:val="006C1B1E"/>
    <w:rsid w:val="006C49E0"/>
    <w:rsid w:val="006C4B80"/>
    <w:rsid w:val="006C5F7E"/>
    <w:rsid w:val="006C745C"/>
    <w:rsid w:val="006D5469"/>
    <w:rsid w:val="006E4FF1"/>
    <w:rsid w:val="006E58D4"/>
    <w:rsid w:val="006E5D7E"/>
    <w:rsid w:val="006F30E3"/>
    <w:rsid w:val="006F47A3"/>
    <w:rsid w:val="006F6EFE"/>
    <w:rsid w:val="006F73C1"/>
    <w:rsid w:val="006F7764"/>
    <w:rsid w:val="00701993"/>
    <w:rsid w:val="00703697"/>
    <w:rsid w:val="007041B2"/>
    <w:rsid w:val="007048EF"/>
    <w:rsid w:val="007060DD"/>
    <w:rsid w:val="0070659A"/>
    <w:rsid w:val="00706AE3"/>
    <w:rsid w:val="0071114B"/>
    <w:rsid w:val="007124A7"/>
    <w:rsid w:val="007200AD"/>
    <w:rsid w:val="007275FB"/>
    <w:rsid w:val="00735B05"/>
    <w:rsid w:val="00737773"/>
    <w:rsid w:val="0074603A"/>
    <w:rsid w:val="0074771E"/>
    <w:rsid w:val="00747972"/>
    <w:rsid w:val="00747E56"/>
    <w:rsid w:val="00751C3D"/>
    <w:rsid w:val="00755782"/>
    <w:rsid w:val="007559EA"/>
    <w:rsid w:val="00755A54"/>
    <w:rsid w:val="0077123A"/>
    <w:rsid w:val="0077194C"/>
    <w:rsid w:val="00780509"/>
    <w:rsid w:val="007831E7"/>
    <w:rsid w:val="00792A58"/>
    <w:rsid w:val="00793311"/>
    <w:rsid w:val="007935D4"/>
    <w:rsid w:val="00797AD0"/>
    <w:rsid w:val="007A092A"/>
    <w:rsid w:val="007A2B41"/>
    <w:rsid w:val="007A3BE3"/>
    <w:rsid w:val="007A7067"/>
    <w:rsid w:val="007B084C"/>
    <w:rsid w:val="007B5000"/>
    <w:rsid w:val="007B535B"/>
    <w:rsid w:val="007B579D"/>
    <w:rsid w:val="007B5ADD"/>
    <w:rsid w:val="007B5D7D"/>
    <w:rsid w:val="007B6FA7"/>
    <w:rsid w:val="007C03A0"/>
    <w:rsid w:val="007C66E9"/>
    <w:rsid w:val="007D1AF9"/>
    <w:rsid w:val="007D28B9"/>
    <w:rsid w:val="007D43C4"/>
    <w:rsid w:val="007D57B0"/>
    <w:rsid w:val="007E0D4A"/>
    <w:rsid w:val="007E2272"/>
    <w:rsid w:val="007E30AF"/>
    <w:rsid w:val="007E369F"/>
    <w:rsid w:val="007E42F1"/>
    <w:rsid w:val="007E43BF"/>
    <w:rsid w:val="007E4FBE"/>
    <w:rsid w:val="007E587B"/>
    <w:rsid w:val="007E58CE"/>
    <w:rsid w:val="007F2DF2"/>
    <w:rsid w:val="007F4036"/>
    <w:rsid w:val="008008C4"/>
    <w:rsid w:val="00810CA8"/>
    <w:rsid w:val="008130FB"/>
    <w:rsid w:val="0081446D"/>
    <w:rsid w:val="00820962"/>
    <w:rsid w:val="00821F87"/>
    <w:rsid w:val="0082355D"/>
    <w:rsid w:val="00825E44"/>
    <w:rsid w:val="00827A25"/>
    <w:rsid w:val="00831AFE"/>
    <w:rsid w:val="008344D1"/>
    <w:rsid w:val="00834628"/>
    <w:rsid w:val="0083476C"/>
    <w:rsid w:val="008351DD"/>
    <w:rsid w:val="00840DA6"/>
    <w:rsid w:val="008442B0"/>
    <w:rsid w:val="00856262"/>
    <w:rsid w:val="008578C5"/>
    <w:rsid w:val="008601C0"/>
    <w:rsid w:val="0086351E"/>
    <w:rsid w:val="008671D0"/>
    <w:rsid w:val="00867931"/>
    <w:rsid w:val="008745B3"/>
    <w:rsid w:val="00874A35"/>
    <w:rsid w:val="00875908"/>
    <w:rsid w:val="00875C7B"/>
    <w:rsid w:val="0088225B"/>
    <w:rsid w:val="00882F98"/>
    <w:rsid w:val="00887728"/>
    <w:rsid w:val="00896662"/>
    <w:rsid w:val="008A5753"/>
    <w:rsid w:val="008B00BC"/>
    <w:rsid w:val="008B3081"/>
    <w:rsid w:val="008B3467"/>
    <w:rsid w:val="008C14D3"/>
    <w:rsid w:val="008C60D6"/>
    <w:rsid w:val="008D1F0B"/>
    <w:rsid w:val="008D2340"/>
    <w:rsid w:val="008D2D71"/>
    <w:rsid w:val="008D3456"/>
    <w:rsid w:val="008E2112"/>
    <w:rsid w:val="008F05BC"/>
    <w:rsid w:val="008F349F"/>
    <w:rsid w:val="008F4989"/>
    <w:rsid w:val="008F507E"/>
    <w:rsid w:val="008F57C1"/>
    <w:rsid w:val="008F6AA4"/>
    <w:rsid w:val="009010E2"/>
    <w:rsid w:val="0091076D"/>
    <w:rsid w:val="00911FBC"/>
    <w:rsid w:val="009141FC"/>
    <w:rsid w:val="00916FFF"/>
    <w:rsid w:val="00917851"/>
    <w:rsid w:val="00920203"/>
    <w:rsid w:val="009221F0"/>
    <w:rsid w:val="00923730"/>
    <w:rsid w:val="009378F4"/>
    <w:rsid w:val="00945B57"/>
    <w:rsid w:val="009475FC"/>
    <w:rsid w:val="009521D4"/>
    <w:rsid w:val="009559EB"/>
    <w:rsid w:val="009560B9"/>
    <w:rsid w:val="0095713C"/>
    <w:rsid w:val="00957766"/>
    <w:rsid w:val="00963770"/>
    <w:rsid w:val="00964095"/>
    <w:rsid w:val="00965328"/>
    <w:rsid w:val="00966270"/>
    <w:rsid w:val="00970ACB"/>
    <w:rsid w:val="00971C8F"/>
    <w:rsid w:val="00972654"/>
    <w:rsid w:val="00972A10"/>
    <w:rsid w:val="00973FC5"/>
    <w:rsid w:val="009740DA"/>
    <w:rsid w:val="009835DF"/>
    <w:rsid w:val="00986F12"/>
    <w:rsid w:val="00990C7C"/>
    <w:rsid w:val="00992250"/>
    <w:rsid w:val="009939C2"/>
    <w:rsid w:val="00993B06"/>
    <w:rsid w:val="009979AA"/>
    <w:rsid w:val="00997ED4"/>
    <w:rsid w:val="009A09D4"/>
    <w:rsid w:val="009B059F"/>
    <w:rsid w:val="009B0CEA"/>
    <w:rsid w:val="009B36B7"/>
    <w:rsid w:val="009B4765"/>
    <w:rsid w:val="009B5A01"/>
    <w:rsid w:val="009B5AA0"/>
    <w:rsid w:val="009C050F"/>
    <w:rsid w:val="009C0823"/>
    <w:rsid w:val="009C13B6"/>
    <w:rsid w:val="009C66AF"/>
    <w:rsid w:val="009D0C61"/>
    <w:rsid w:val="009D0CA9"/>
    <w:rsid w:val="009E16AC"/>
    <w:rsid w:val="009E68B8"/>
    <w:rsid w:val="009E7660"/>
    <w:rsid w:val="009E7B01"/>
    <w:rsid w:val="009F07B8"/>
    <w:rsid w:val="009F18A6"/>
    <w:rsid w:val="009F35F5"/>
    <w:rsid w:val="009F416A"/>
    <w:rsid w:val="00A01D81"/>
    <w:rsid w:val="00A058F4"/>
    <w:rsid w:val="00A108E0"/>
    <w:rsid w:val="00A10F37"/>
    <w:rsid w:val="00A1183A"/>
    <w:rsid w:val="00A12599"/>
    <w:rsid w:val="00A12789"/>
    <w:rsid w:val="00A17C1E"/>
    <w:rsid w:val="00A17CF6"/>
    <w:rsid w:val="00A2023C"/>
    <w:rsid w:val="00A20A8B"/>
    <w:rsid w:val="00A21D76"/>
    <w:rsid w:val="00A24CAB"/>
    <w:rsid w:val="00A26C08"/>
    <w:rsid w:val="00A27C8A"/>
    <w:rsid w:val="00A34435"/>
    <w:rsid w:val="00A375CF"/>
    <w:rsid w:val="00A3780E"/>
    <w:rsid w:val="00A459F3"/>
    <w:rsid w:val="00A50E70"/>
    <w:rsid w:val="00A52594"/>
    <w:rsid w:val="00A53537"/>
    <w:rsid w:val="00A55148"/>
    <w:rsid w:val="00A55174"/>
    <w:rsid w:val="00A55387"/>
    <w:rsid w:val="00A55759"/>
    <w:rsid w:val="00A557D4"/>
    <w:rsid w:val="00A56E15"/>
    <w:rsid w:val="00A6137C"/>
    <w:rsid w:val="00A623D8"/>
    <w:rsid w:val="00A67300"/>
    <w:rsid w:val="00A74573"/>
    <w:rsid w:val="00A81357"/>
    <w:rsid w:val="00A905C0"/>
    <w:rsid w:val="00A95FE0"/>
    <w:rsid w:val="00AA4776"/>
    <w:rsid w:val="00AA482B"/>
    <w:rsid w:val="00AA5535"/>
    <w:rsid w:val="00AB0C38"/>
    <w:rsid w:val="00AB57E0"/>
    <w:rsid w:val="00AB7C14"/>
    <w:rsid w:val="00AC1657"/>
    <w:rsid w:val="00AC3048"/>
    <w:rsid w:val="00AC436A"/>
    <w:rsid w:val="00AC5A14"/>
    <w:rsid w:val="00AC641B"/>
    <w:rsid w:val="00AC7685"/>
    <w:rsid w:val="00AC7DEF"/>
    <w:rsid w:val="00AD0A58"/>
    <w:rsid w:val="00AD76AA"/>
    <w:rsid w:val="00AD7AE8"/>
    <w:rsid w:val="00AE1DD0"/>
    <w:rsid w:val="00AE5ECE"/>
    <w:rsid w:val="00AE6D1D"/>
    <w:rsid w:val="00AF0C9B"/>
    <w:rsid w:val="00AF47EB"/>
    <w:rsid w:val="00AF5393"/>
    <w:rsid w:val="00AF6817"/>
    <w:rsid w:val="00AF6D93"/>
    <w:rsid w:val="00AF70DF"/>
    <w:rsid w:val="00B021C7"/>
    <w:rsid w:val="00B039C1"/>
    <w:rsid w:val="00B06A4C"/>
    <w:rsid w:val="00B06EFF"/>
    <w:rsid w:val="00B07706"/>
    <w:rsid w:val="00B11BCE"/>
    <w:rsid w:val="00B122E9"/>
    <w:rsid w:val="00B15341"/>
    <w:rsid w:val="00B16952"/>
    <w:rsid w:val="00B2420E"/>
    <w:rsid w:val="00B24DD5"/>
    <w:rsid w:val="00B30DDA"/>
    <w:rsid w:val="00B316B9"/>
    <w:rsid w:val="00B32940"/>
    <w:rsid w:val="00B417A1"/>
    <w:rsid w:val="00B41C1F"/>
    <w:rsid w:val="00B4612E"/>
    <w:rsid w:val="00B47AB4"/>
    <w:rsid w:val="00B509AF"/>
    <w:rsid w:val="00B51405"/>
    <w:rsid w:val="00B545DB"/>
    <w:rsid w:val="00B56D52"/>
    <w:rsid w:val="00B60967"/>
    <w:rsid w:val="00B6138C"/>
    <w:rsid w:val="00B80E83"/>
    <w:rsid w:val="00B86673"/>
    <w:rsid w:val="00B86843"/>
    <w:rsid w:val="00B87620"/>
    <w:rsid w:val="00B8773A"/>
    <w:rsid w:val="00B91F35"/>
    <w:rsid w:val="00B93E28"/>
    <w:rsid w:val="00B946EA"/>
    <w:rsid w:val="00B96C0B"/>
    <w:rsid w:val="00B97928"/>
    <w:rsid w:val="00BB140F"/>
    <w:rsid w:val="00BB288F"/>
    <w:rsid w:val="00BB4B14"/>
    <w:rsid w:val="00BB5632"/>
    <w:rsid w:val="00BB6FB0"/>
    <w:rsid w:val="00BC07CD"/>
    <w:rsid w:val="00BC0AAA"/>
    <w:rsid w:val="00BC2728"/>
    <w:rsid w:val="00BC631A"/>
    <w:rsid w:val="00BC7608"/>
    <w:rsid w:val="00BD4709"/>
    <w:rsid w:val="00BE2831"/>
    <w:rsid w:val="00BE5AC2"/>
    <w:rsid w:val="00BE5CB9"/>
    <w:rsid w:val="00BF3475"/>
    <w:rsid w:val="00BF3D46"/>
    <w:rsid w:val="00BF6BDD"/>
    <w:rsid w:val="00BF7431"/>
    <w:rsid w:val="00C0365B"/>
    <w:rsid w:val="00C112B0"/>
    <w:rsid w:val="00C2211F"/>
    <w:rsid w:val="00C2319A"/>
    <w:rsid w:val="00C25D58"/>
    <w:rsid w:val="00C26CAB"/>
    <w:rsid w:val="00C30C2C"/>
    <w:rsid w:val="00C33EE8"/>
    <w:rsid w:val="00C41B41"/>
    <w:rsid w:val="00C41F84"/>
    <w:rsid w:val="00C513B9"/>
    <w:rsid w:val="00C52589"/>
    <w:rsid w:val="00C52F29"/>
    <w:rsid w:val="00C53A12"/>
    <w:rsid w:val="00C6074A"/>
    <w:rsid w:val="00C60982"/>
    <w:rsid w:val="00C62F06"/>
    <w:rsid w:val="00C63234"/>
    <w:rsid w:val="00C63DCC"/>
    <w:rsid w:val="00C64B1D"/>
    <w:rsid w:val="00C71898"/>
    <w:rsid w:val="00C72A0B"/>
    <w:rsid w:val="00C73A47"/>
    <w:rsid w:val="00C73D2F"/>
    <w:rsid w:val="00C75D93"/>
    <w:rsid w:val="00C75F66"/>
    <w:rsid w:val="00C768EB"/>
    <w:rsid w:val="00C806F8"/>
    <w:rsid w:val="00C81A84"/>
    <w:rsid w:val="00C82B9D"/>
    <w:rsid w:val="00C866A7"/>
    <w:rsid w:val="00C87512"/>
    <w:rsid w:val="00C879D2"/>
    <w:rsid w:val="00C9130E"/>
    <w:rsid w:val="00C92546"/>
    <w:rsid w:val="00C94FAB"/>
    <w:rsid w:val="00C95929"/>
    <w:rsid w:val="00CA3BA9"/>
    <w:rsid w:val="00CA4E38"/>
    <w:rsid w:val="00CB0575"/>
    <w:rsid w:val="00CB2850"/>
    <w:rsid w:val="00CC1CCC"/>
    <w:rsid w:val="00CC20ED"/>
    <w:rsid w:val="00CC3CFF"/>
    <w:rsid w:val="00CC5E00"/>
    <w:rsid w:val="00CC6AB8"/>
    <w:rsid w:val="00CD1014"/>
    <w:rsid w:val="00CD2BE1"/>
    <w:rsid w:val="00CD3483"/>
    <w:rsid w:val="00CD5F05"/>
    <w:rsid w:val="00CE0799"/>
    <w:rsid w:val="00CE2957"/>
    <w:rsid w:val="00CE4132"/>
    <w:rsid w:val="00CF1610"/>
    <w:rsid w:val="00CF2411"/>
    <w:rsid w:val="00CF33B1"/>
    <w:rsid w:val="00CF4B5E"/>
    <w:rsid w:val="00D02440"/>
    <w:rsid w:val="00D03B65"/>
    <w:rsid w:val="00D04456"/>
    <w:rsid w:val="00D06F6E"/>
    <w:rsid w:val="00D07134"/>
    <w:rsid w:val="00D116F9"/>
    <w:rsid w:val="00D13577"/>
    <w:rsid w:val="00D148E6"/>
    <w:rsid w:val="00D2035F"/>
    <w:rsid w:val="00D353F6"/>
    <w:rsid w:val="00D36172"/>
    <w:rsid w:val="00D3712A"/>
    <w:rsid w:val="00D37CB7"/>
    <w:rsid w:val="00D432ED"/>
    <w:rsid w:val="00D43B2C"/>
    <w:rsid w:val="00D46DCC"/>
    <w:rsid w:val="00D47B22"/>
    <w:rsid w:val="00D5328E"/>
    <w:rsid w:val="00D57B49"/>
    <w:rsid w:val="00D57D08"/>
    <w:rsid w:val="00D57F60"/>
    <w:rsid w:val="00D665D1"/>
    <w:rsid w:val="00D66E0D"/>
    <w:rsid w:val="00D671A0"/>
    <w:rsid w:val="00D73DA2"/>
    <w:rsid w:val="00D741B2"/>
    <w:rsid w:val="00D74EE8"/>
    <w:rsid w:val="00D850CF"/>
    <w:rsid w:val="00D8703C"/>
    <w:rsid w:val="00D871F3"/>
    <w:rsid w:val="00D922EF"/>
    <w:rsid w:val="00D94362"/>
    <w:rsid w:val="00D947B4"/>
    <w:rsid w:val="00D968B3"/>
    <w:rsid w:val="00DA072E"/>
    <w:rsid w:val="00DA2036"/>
    <w:rsid w:val="00DA2508"/>
    <w:rsid w:val="00DA6C64"/>
    <w:rsid w:val="00DB0970"/>
    <w:rsid w:val="00DB33D9"/>
    <w:rsid w:val="00DB488D"/>
    <w:rsid w:val="00DB4FCD"/>
    <w:rsid w:val="00DC04FD"/>
    <w:rsid w:val="00DC07AD"/>
    <w:rsid w:val="00DC13EE"/>
    <w:rsid w:val="00DC42B4"/>
    <w:rsid w:val="00DC5592"/>
    <w:rsid w:val="00DD4155"/>
    <w:rsid w:val="00DD41C0"/>
    <w:rsid w:val="00DD5032"/>
    <w:rsid w:val="00DD66BF"/>
    <w:rsid w:val="00DE0D6B"/>
    <w:rsid w:val="00DE12CF"/>
    <w:rsid w:val="00DE62BC"/>
    <w:rsid w:val="00DF0403"/>
    <w:rsid w:val="00DF1538"/>
    <w:rsid w:val="00DF1AF3"/>
    <w:rsid w:val="00DF4E91"/>
    <w:rsid w:val="00E04B51"/>
    <w:rsid w:val="00E06C39"/>
    <w:rsid w:val="00E10A04"/>
    <w:rsid w:val="00E12306"/>
    <w:rsid w:val="00E1401B"/>
    <w:rsid w:val="00E16532"/>
    <w:rsid w:val="00E218D6"/>
    <w:rsid w:val="00E21C40"/>
    <w:rsid w:val="00E31402"/>
    <w:rsid w:val="00E46089"/>
    <w:rsid w:val="00E50011"/>
    <w:rsid w:val="00E519D4"/>
    <w:rsid w:val="00E51E86"/>
    <w:rsid w:val="00E557C9"/>
    <w:rsid w:val="00E564BB"/>
    <w:rsid w:val="00E64600"/>
    <w:rsid w:val="00E746F8"/>
    <w:rsid w:val="00E74CCD"/>
    <w:rsid w:val="00E778F2"/>
    <w:rsid w:val="00E77E3F"/>
    <w:rsid w:val="00E84C25"/>
    <w:rsid w:val="00E850F1"/>
    <w:rsid w:val="00E876FB"/>
    <w:rsid w:val="00E953A7"/>
    <w:rsid w:val="00EA0CC7"/>
    <w:rsid w:val="00EA4F09"/>
    <w:rsid w:val="00EA6593"/>
    <w:rsid w:val="00EA754A"/>
    <w:rsid w:val="00EB43AC"/>
    <w:rsid w:val="00EB5B4F"/>
    <w:rsid w:val="00EC0465"/>
    <w:rsid w:val="00EC0516"/>
    <w:rsid w:val="00ED10A4"/>
    <w:rsid w:val="00ED3CAB"/>
    <w:rsid w:val="00ED3F41"/>
    <w:rsid w:val="00ED678C"/>
    <w:rsid w:val="00ED6E70"/>
    <w:rsid w:val="00ED6EA0"/>
    <w:rsid w:val="00EE5EE6"/>
    <w:rsid w:val="00EE6BDE"/>
    <w:rsid w:val="00EF55FA"/>
    <w:rsid w:val="00F003B8"/>
    <w:rsid w:val="00F00840"/>
    <w:rsid w:val="00F00AF7"/>
    <w:rsid w:val="00F02DDE"/>
    <w:rsid w:val="00F03990"/>
    <w:rsid w:val="00F078FA"/>
    <w:rsid w:val="00F11173"/>
    <w:rsid w:val="00F118C5"/>
    <w:rsid w:val="00F158CF"/>
    <w:rsid w:val="00F20EAA"/>
    <w:rsid w:val="00F25BB6"/>
    <w:rsid w:val="00F26203"/>
    <w:rsid w:val="00F26496"/>
    <w:rsid w:val="00F30314"/>
    <w:rsid w:val="00F32EDA"/>
    <w:rsid w:val="00F34FB3"/>
    <w:rsid w:val="00F4731F"/>
    <w:rsid w:val="00F52BAA"/>
    <w:rsid w:val="00F616DA"/>
    <w:rsid w:val="00F6450B"/>
    <w:rsid w:val="00F72B8A"/>
    <w:rsid w:val="00F76771"/>
    <w:rsid w:val="00F80B98"/>
    <w:rsid w:val="00F833D7"/>
    <w:rsid w:val="00F86EF2"/>
    <w:rsid w:val="00F92B2D"/>
    <w:rsid w:val="00FA087C"/>
    <w:rsid w:val="00FA1AD8"/>
    <w:rsid w:val="00FA2AC8"/>
    <w:rsid w:val="00FB28D6"/>
    <w:rsid w:val="00FB4780"/>
    <w:rsid w:val="00FB5F74"/>
    <w:rsid w:val="00FB6E93"/>
    <w:rsid w:val="00FC3CA4"/>
    <w:rsid w:val="00FC7DFF"/>
    <w:rsid w:val="00FD00D5"/>
    <w:rsid w:val="00FD2568"/>
    <w:rsid w:val="00FD5B41"/>
    <w:rsid w:val="00FD5C48"/>
    <w:rsid w:val="00FD7618"/>
    <w:rsid w:val="00FF2B5B"/>
    <w:rsid w:val="00FF395B"/>
    <w:rsid w:val="00FF6AC7"/>
    <w:rsid w:val="00FF7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7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locked/>
    <w:rsid w:val="00197E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0D73F4"/>
    <w:rPr>
      <w:sz w:val="24"/>
    </w:rPr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uiPriority w:val="99"/>
    <w:rsid w:val="00FF6AC7"/>
    <w:pPr>
      <w:ind w:left="566" w:hanging="283"/>
    </w:pPr>
  </w:style>
  <w:style w:type="paragraph" w:styleId="22">
    <w:name w:val="Body Text Indent 2"/>
    <w:basedOn w:val="a"/>
    <w:link w:val="23"/>
    <w:uiPriority w:val="99"/>
    <w:rsid w:val="00FF6AC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90966"/>
    <w:rPr>
      <w:sz w:val="24"/>
      <w:szCs w:val="24"/>
    </w:rPr>
  </w:style>
  <w:style w:type="character" w:styleId="a4">
    <w:name w:val="Strong"/>
    <w:basedOn w:val="a0"/>
    <w:uiPriority w:val="99"/>
    <w:qFormat/>
    <w:rsid w:val="00FF6AC7"/>
    <w:rPr>
      <w:rFonts w:cs="Times New Roman"/>
      <w:b/>
    </w:rPr>
  </w:style>
  <w:style w:type="paragraph" w:styleId="a5">
    <w:name w:val="footnote text"/>
    <w:basedOn w:val="a"/>
    <w:link w:val="a6"/>
    <w:uiPriority w:val="99"/>
    <w:rsid w:val="00FF6AC7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C90966"/>
    <w:rPr>
      <w:sz w:val="20"/>
      <w:szCs w:val="20"/>
    </w:rPr>
  </w:style>
  <w:style w:type="character" w:styleId="a7">
    <w:name w:val="footnote reference"/>
    <w:basedOn w:val="a0"/>
    <w:uiPriority w:val="99"/>
    <w:rsid w:val="00FF6AC7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0966"/>
    <w:rPr>
      <w:sz w:val="0"/>
      <w:szCs w:val="0"/>
    </w:rPr>
  </w:style>
  <w:style w:type="paragraph" w:styleId="24">
    <w:name w:val="Body Text 2"/>
    <w:basedOn w:val="a"/>
    <w:link w:val="25"/>
    <w:uiPriority w:val="99"/>
    <w:rsid w:val="00BD4709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C90966"/>
    <w:rPr>
      <w:sz w:val="24"/>
      <w:szCs w:val="24"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D4709"/>
    <w:rPr>
      <w:sz w:val="24"/>
      <w:lang w:val="ru-RU" w:eastAsia="ru-RU"/>
    </w:rPr>
  </w:style>
  <w:style w:type="character" w:styleId="ac">
    <w:name w:val="annotation reference"/>
    <w:basedOn w:val="a0"/>
    <w:uiPriority w:val="99"/>
    <w:semiHidden/>
    <w:rsid w:val="003E0FBC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3E0FB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9096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rsid w:val="003E0FB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90966"/>
    <w:rPr>
      <w:b/>
      <w:bCs/>
      <w:sz w:val="20"/>
      <w:szCs w:val="20"/>
    </w:rPr>
  </w:style>
  <w:style w:type="table" w:styleId="af1">
    <w:name w:val="Table Grid"/>
    <w:basedOn w:val="a1"/>
    <w:uiPriority w:val="59"/>
    <w:rsid w:val="007B57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413F18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C90966"/>
    <w:rPr>
      <w:sz w:val="24"/>
      <w:szCs w:val="24"/>
    </w:rPr>
  </w:style>
  <w:style w:type="character" w:styleId="af5">
    <w:name w:val="page number"/>
    <w:basedOn w:val="a0"/>
    <w:uiPriority w:val="99"/>
    <w:rsid w:val="00186EA0"/>
    <w:rPr>
      <w:rFonts w:cs="Times New Roman"/>
    </w:rPr>
  </w:style>
  <w:style w:type="paragraph" w:customStyle="1" w:styleId="26">
    <w:name w:val="Знак2"/>
    <w:basedOn w:val="a"/>
    <w:uiPriority w:val="99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90966"/>
    <w:rPr>
      <w:sz w:val="24"/>
      <w:szCs w:val="24"/>
    </w:rPr>
  </w:style>
  <w:style w:type="character" w:customStyle="1" w:styleId="FontStyle41">
    <w:name w:val="Font Style41"/>
    <w:uiPriority w:val="99"/>
    <w:rsid w:val="004F295B"/>
    <w:rPr>
      <w:rFonts w:ascii="Times New Roman" w:hAnsi="Times New Roman"/>
      <w:sz w:val="26"/>
    </w:rPr>
  </w:style>
  <w:style w:type="character" w:customStyle="1" w:styleId="FontStyle46">
    <w:name w:val="Font Style46"/>
    <w:uiPriority w:val="99"/>
    <w:rsid w:val="004F295B"/>
    <w:rPr>
      <w:rFonts w:ascii="Times New Roman" w:hAnsi="Times New Roman"/>
      <w:sz w:val="26"/>
    </w:rPr>
  </w:style>
  <w:style w:type="paragraph" w:customStyle="1" w:styleId="Style24">
    <w:name w:val="Style24"/>
    <w:basedOn w:val="a"/>
    <w:uiPriority w:val="99"/>
    <w:rsid w:val="004F295B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43">
    <w:name w:val="Font Style43"/>
    <w:uiPriority w:val="99"/>
    <w:rsid w:val="004F295B"/>
    <w:rPr>
      <w:rFonts w:ascii="Times New Roman" w:hAnsi="Times New Roman"/>
      <w:sz w:val="22"/>
    </w:rPr>
  </w:style>
  <w:style w:type="paragraph" w:styleId="af8">
    <w:name w:val="No Spacing"/>
    <w:uiPriority w:val="99"/>
    <w:qFormat/>
    <w:rsid w:val="00EA754A"/>
    <w:rPr>
      <w:rFonts w:ascii="Calibri" w:hAnsi="Calibri"/>
    </w:rPr>
  </w:style>
  <w:style w:type="character" w:customStyle="1" w:styleId="apple-converted-space">
    <w:name w:val="apple-converted-space"/>
    <w:basedOn w:val="a0"/>
    <w:rsid w:val="00ED6E70"/>
    <w:rPr>
      <w:rFonts w:cs="Times New Roman"/>
    </w:rPr>
  </w:style>
  <w:style w:type="character" w:styleId="af9">
    <w:name w:val="Hyperlink"/>
    <w:basedOn w:val="a0"/>
    <w:uiPriority w:val="99"/>
    <w:rsid w:val="00ED6E70"/>
    <w:rPr>
      <w:rFonts w:cs="Times New Roman"/>
      <w:color w:val="0000FF"/>
      <w:u w:val="single"/>
    </w:rPr>
  </w:style>
  <w:style w:type="paragraph" w:customStyle="1" w:styleId="ConsPlusNormal">
    <w:name w:val="ConsPlusNormal"/>
    <w:rsid w:val="00797AD0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FontStyle39">
    <w:name w:val="Font Style39"/>
    <w:basedOn w:val="a0"/>
    <w:uiPriority w:val="99"/>
    <w:rsid w:val="00AC436A"/>
    <w:rPr>
      <w:rFonts w:ascii="Times New Roman" w:hAnsi="Times New Roman" w:cs="Times New Roman"/>
      <w:color w:val="000000"/>
      <w:sz w:val="22"/>
      <w:szCs w:val="22"/>
    </w:rPr>
  </w:style>
  <w:style w:type="paragraph" w:customStyle="1" w:styleId="c18">
    <w:name w:val="c18"/>
    <w:basedOn w:val="a"/>
    <w:rsid w:val="00916FFF"/>
    <w:pPr>
      <w:spacing w:before="100" w:beforeAutospacing="1" w:after="100" w:afterAutospacing="1"/>
    </w:pPr>
  </w:style>
  <w:style w:type="character" w:customStyle="1" w:styleId="c7">
    <w:name w:val="c7"/>
    <w:basedOn w:val="a0"/>
    <w:rsid w:val="00916FFF"/>
  </w:style>
  <w:style w:type="paragraph" w:customStyle="1" w:styleId="c5">
    <w:name w:val="c5"/>
    <w:basedOn w:val="a"/>
    <w:rsid w:val="00916FFF"/>
    <w:pPr>
      <w:spacing w:before="100" w:beforeAutospacing="1" w:after="100" w:afterAutospacing="1"/>
    </w:pPr>
  </w:style>
  <w:style w:type="character" w:customStyle="1" w:styleId="FontStyle47">
    <w:name w:val="Font Style47"/>
    <w:basedOn w:val="a0"/>
    <w:rsid w:val="00AD76AA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AD76AA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11">
    <w:name w:val="Style11"/>
    <w:basedOn w:val="a"/>
    <w:rsid w:val="00AD76AA"/>
    <w:pPr>
      <w:widowControl w:val="0"/>
      <w:autoSpaceDE w:val="0"/>
      <w:autoSpaceDN w:val="0"/>
      <w:adjustRightInd w:val="0"/>
      <w:spacing w:line="180" w:lineRule="exact"/>
    </w:pPr>
  </w:style>
  <w:style w:type="paragraph" w:customStyle="1" w:styleId="Default">
    <w:name w:val="Default"/>
    <w:rsid w:val="000160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19">
    <w:name w:val="c19"/>
    <w:basedOn w:val="a"/>
    <w:rsid w:val="003F3F2A"/>
    <w:pPr>
      <w:spacing w:before="100" w:beforeAutospacing="1" w:after="100" w:afterAutospacing="1"/>
    </w:pPr>
  </w:style>
  <w:style w:type="paragraph" w:customStyle="1" w:styleId="c44">
    <w:name w:val="c44"/>
    <w:basedOn w:val="a"/>
    <w:rsid w:val="003F3F2A"/>
    <w:pPr>
      <w:spacing w:before="100" w:beforeAutospacing="1" w:after="100" w:afterAutospacing="1"/>
    </w:pPr>
  </w:style>
  <w:style w:type="character" w:customStyle="1" w:styleId="c4">
    <w:name w:val="c4"/>
    <w:basedOn w:val="a0"/>
    <w:rsid w:val="003F3F2A"/>
  </w:style>
  <w:style w:type="paragraph" w:customStyle="1" w:styleId="c9">
    <w:name w:val="c9"/>
    <w:basedOn w:val="a"/>
    <w:rsid w:val="003F3F2A"/>
    <w:pPr>
      <w:spacing w:before="100" w:beforeAutospacing="1" w:after="100" w:afterAutospacing="1"/>
    </w:pPr>
  </w:style>
  <w:style w:type="paragraph" w:customStyle="1" w:styleId="c36">
    <w:name w:val="c36"/>
    <w:basedOn w:val="a"/>
    <w:rsid w:val="003F3F2A"/>
    <w:pPr>
      <w:spacing w:before="100" w:beforeAutospacing="1" w:after="100" w:afterAutospacing="1"/>
    </w:pPr>
  </w:style>
  <w:style w:type="paragraph" w:customStyle="1" w:styleId="c10">
    <w:name w:val="c10"/>
    <w:basedOn w:val="a"/>
    <w:rsid w:val="00DC13EE"/>
    <w:pPr>
      <w:spacing w:before="100" w:beforeAutospacing="1" w:after="100" w:afterAutospacing="1"/>
    </w:pPr>
  </w:style>
  <w:style w:type="character" w:customStyle="1" w:styleId="c8">
    <w:name w:val="c8"/>
    <w:basedOn w:val="a0"/>
    <w:rsid w:val="002E1C46"/>
  </w:style>
  <w:style w:type="character" w:customStyle="1" w:styleId="c93">
    <w:name w:val="c93"/>
    <w:basedOn w:val="a0"/>
    <w:rsid w:val="002E1C46"/>
  </w:style>
  <w:style w:type="character" w:customStyle="1" w:styleId="c0">
    <w:name w:val="c0"/>
    <w:basedOn w:val="a0"/>
    <w:rsid w:val="001C063E"/>
  </w:style>
  <w:style w:type="paragraph" w:styleId="afa">
    <w:name w:val="List Paragraph"/>
    <w:basedOn w:val="a"/>
    <w:link w:val="afb"/>
    <w:uiPriority w:val="34"/>
    <w:qFormat/>
    <w:rsid w:val="0088225B"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afb">
    <w:name w:val="Абзац списка Знак"/>
    <w:link w:val="afa"/>
    <w:uiPriority w:val="99"/>
    <w:qFormat/>
    <w:locked/>
    <w:rsid w:val="0088225B"/>
    <w:rPr>
      <w:rFonts w:ascii="Calibri" w:hAnsi="Calibri"/>
      <w:sz w:val="24"/>
      <w:szCs w:val="24"/>
      <w:lang w:val="en-US" w:eastAsia="en-US"/>
    </w:rPr>
  </w:style>
  <w:style w:type="character" w:customStyle="1" w:styleId="c2">
    <w:name w:val="c2"/>
    <w:basedOn w:val="a0"/>
    <w:rsid w:val="00F00AF7"/>
  </w:style>
  <w:style w:type="character" w:customStyle="1" w:styleId="20">
    <w:name w:val="Заголовок 2 Знак"/>
    <w:basedOn w:val="a0"/>
    <w:link w:val="2"/>
    <w:rsid w:val="00197E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Стиль1 подпунктов"/>
    <w:basedOn w:val="a"/>
    <w:link w:val="13"/>
    <w:qFormat/>
    <w:rsid w:val="00834628"/>
    <w:pPr>
      <w:spacing w:before="120" w:after="120"/>
    </w:pPr>
    <w:rPr>
      <w:b/>
      <w:bCs/>
    </w:rPr>
  </w:style>
  <w:style w:type="character" w:customStyle="1" w:styleId="13">
    <w:name w:val="Стиль1 подпунктов Знак"/>
    <w:basedOn w:val="a0"/>
    <w:link w:val="12"/>
    <w:rsid w:val="00834628"/>
    <w:rPr>
      <w:b/>
      <w:bCs/>
      <w:sz w:val="24"/>
      <w:szCs w:val="24"/>
    </w:rPr>
  </w:style>
  <w:style w:type="paragraph" w:customStyle="1" w:styleId="dt-p">
    <w:name w:val="dt-p"/>
    <w:basedOn w:val="a"/>
    <w:rsid w:val="00E564BB"/>
    <w:pPr>
      <w:spacing w:before="100" w:beforeAutospacing="1" w:after="100" w:afterAutospacing="1"/>
    </w:pPr>
  </w:style>
  <w:style w:type="character" w:styleId="afc">
    <w:name w:val="Emphasis"/>
    <w:basedOn w:val="a0"/>
    <w:qFormat/>
    <w:locked/>
    <w:rsid w:val="00E564BB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7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locked/>
    <w:rsid w:val="00197E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0D73F4"/>
    <w:rPr>
      <w:sz w:val="24"/>
    </w:rPr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uiPriority w:val="99"/>
    <w:rsid w:val="00FF6AC7"/>
    <w:pPr>
      <w:ind w:left="566" w:hanging="283"/>
    </w:pPr>
  </w:style>
  <w:style w:type="paragraph" w:styleId="22">
    <w:name w:val="Body Text Indent 2"/>
    <w:basedOn w:val="a"/>
    <w:link w:val="23"/>
    <w:uiPriority w:val="99"/>
    <w:rsid w:val="00FF6AC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90966"/>
    <w:rPr>
      <w:sz w:val="24"/>
      <w:szCs w:val="24"/>
    </w:rPr>
  </w:style>
  <w:style w:type="character" w:styleId="a4">
    <w:name w:val="Strong"/>
    <w:basedOn w:val="a0"/>
    <w:uiPriority w:val="99"/>
    <w:qFormat/>
    <w:rsid w:val="00FF6AC7"/>
    <w:rPr>
      <w:rFonts w:cs="Times New Roman"/>
      <w:b/>
    </w:rPr>
  </w:style>
  <w:style w:type="paragraph" w:styleId="a5">
    <w:name w:val="footnote text"/>
    <w:basedOn w:val="a"/>
    <w:link w:val="a6"/>
    <w:uiPriority w:val="99"/>
    <w:rsid w:val="00FF6AC7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C90966"/>
    <w:rPr>
      <w:sz w:val="20"/>
      <w:szCs w:val="20"/>
    </w:rPr>
  </w:style>
  <w:style w:type="character" w:styleId="a7">
    <w:name w:val="footnote reference"/>
    <w:basedOn w:val="a0"/>
    <w:uiPriority w:val="99"/>
    <w:rsid w:val="00FF6AC7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0966"/>
    <w:rPr>
      <w:sz w:val="0"/>
      <w:szCs w:val="0"/>
    </w:rPr>
  </w:style>
  <w:style w:type="paragraph" w:styleId="24">
    <w:name w:val="Body Text 2"/>
    <w:basedOn w:val="a"/>
    <w:link w:val="25"/>
    <w:uiPriority w:val="99"/>
    <w:rsid w:val="00BD4709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C90966"/>
    <w:rPr>
      <w:sz w:val="24"/>
      <w:szCs w:val="24"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D4709"/>
    <w:rPr>
      <w:sz w:val="24"/>
      <w:lang w:val="ru-RU" w:eastAsia="ru-RU"/>
    </w:rPr>
  </w:style>
  <w:style w:type="character" w:styleId="ac">
    <w:name w:val="annotation reference"/>
    <w:basedOn w:val="a0"/>
    <w:uiPriority w:val="99"/>
    <w:semiHidden/>
    <w:rsid w:val="003E0FBC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3E0FB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9096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rsid w:val="003E0FB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90966"/>
    <w:rPr>
      <w:b/>
      <w:bCs/>
      <w:sz w:val="20"/>
      <w:szCs w:val="20"/>
    </w:rPr>
  </w:style>
  <w:style w:type="table" w:styleId="af1">
    <w:name w:val="Table Grid"/>
    <w:basedOn w:val="a1"/>
    <w:uiPriority w:val="99"/>
    <w:rsid w:val="007B57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413F18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C90966"/>
    <w:rPr>
      <w:sz w:val="24"/>
      <w:szCs w:val="24"/>
    </w:rPr>
  </w:style>
  <w:style w:type="character" w:styleId="af5">
    <w:name w:val="page number"/>
    <w:basedOn w:val="a0"/>
    <w:uiPriority w:val="99"/>
    <w:rsid w:val="00186EA0"/>
    <w:rPr>
      <w:rFonts w:cs="Times New Roman"/>
    </w:rPr>
  </w:style>
  <w:style w:type="paragraph" w:customStyle="1" w:styleId="26">
    <w:name w:val="Знак2"/>
    <w:basedOn w:val="a"/>
    <w:uiPriority w:val="99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90966"/>
    <w:rPr>
      <w:sz w:val="24"/>
      <w:szCs w:val="24"/>
    </w:rPr>
  </w:style>
  <w:style w:type="character" w:customStyle="1" w:styleId="FontStyle41">
    <w:name w:val="Font Style41"/>
    <w:uiPriority w:val="99"/>
    <w:rsid w:val="004F295B"/>
    <w:rPr>
      <w:rFonts w:ascii="Times New Roman" w:hAnsi="Times New Roman"/>
      <w:sz w:val="26"/>
    </w:rPr>
  </w:style>
  <w:style w:type="character" w:customStyle="1" w:styleId="FontStyle46">
    <w:name w:val="Font Style46"/>
    <w:uiPriority w:val="99"/>
    <w:rsid w:val="004F295B"/>
    <w:rPr>
      <w:rFonts w:ascii="Times New Roman" w:hAnsi="Times New Roman"/>
      <w:sz w:val="26"/>
    </w:rPr>
  </w:style>
  <w:style w:type="paragraph" w:customStyle="1" w:styleId="Style24">
    <w:name w:val="Style24"/>
    <w:basedOn w:val="a"/>
    <w:uiPriority w:val="99"/>
    <w:rsid w:val="004F295B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43">
    <w:name w:val="Font Style43"/>
    <w:uiPriority w:val="99"/>
    <w:rsid w:val="004F295B"/>
    <w:rPr>
      <w:rFonts w:ascii="Times New Roman" w:hAnsi="Times New Roman"/>
      <w:sz w:val="22"/>
    </w:rPr>
  </w:style>
  <w:style w:type="paragraph" w:styleId="af8">
    <w:name w:val="No Spacing"/>
    <w:uiPriority w:val="99"/>
    <w:qFormat/>
    <w:rsid w:val="00EA754A"/>
    <w:rPr>
      <w:rFonts w:ascii="Calibri" w:hAnsi="Calibri"/>
    </w:rPr>
  </w:style>
  <w:style w:type="character" w:customStyle="1" w:styleId="apple-converted-space">
    <w:name w:val="apple-converted-space"/>
    <w:basedOn w:val="a0"/>
    <w:rsid w:val="00ED6E70"/>
    <w:rPr>
      <w:rFonts w:cs="Times New Roman"/>
    </w:rPr>
  </w:style>
  <w:style w:type="character" w:styleId="af9">
    <w:name w:val="Hyperlink"/>
    <w:basedOn w:val="a0"/>
    <w:uiPriority w:val="99"/>
    <w:rsid w:val="00ED6E70"/>
    <w:rPr>
      <w:rFonts w:cs="Times New Roman"/>
      <w:color w:val="0000FF"/>
      <w:u w:val="single"/>
    </w:rPr>
  </w:style>
  <w:style w:type="paragraph" w:customStyle="1" w:styleId="ConsPlusNormal">
    <w:name w:val="ConsPlusNormal"/>
    <w:rsid w:val="00797AD0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FontStyle39">
    <w:name w:val="Font Style39"/>
    <w:basedOn w:val="a0"/>
    <w:uiPriority w:val="99"/>
    <w:rsid w:val="00AC436A"/>
    <w:rPr>
      <w:rFonts w:ascii="Times New Roman" w:hAnsi="Times New Roman" w:cs="Times New Roman"/>
      <w:color w:val="000000"/>
      <w:sz w:val="22"/>
      <w:szCs w:val="22"/>
    </w:rPr>
  </w:style>
  <w:style w:type="paragraph" w:customStyle="1" w:styleId="c18">
    <w:name w:val="c18"/>
    <w:basedOn w:val="a"/>
    <w:rsid w:val="00916FFF"/>
    <w:pPr>
      <w:spacing w:before="100" w:beforeAutospacing="1" w:after="100" w:afterAutospacing="1"/>
    </w:pPr>
  </w:style>
  <w:style w:type="character" w:customStyle="1" w:styleId="c7">
    <w:name w:val="c7"/>
    <w:basedOn w:val="a0"/>
    <w:rsid w:val="00916FFF"/>
  </w:style>
  <w:style w:type="paragraph" w:customStyle="1" w:styleId="c5">
    <w:name w:val="c5"/>
    <w:basedOn w:val="a"/>
    <w:rsid w:val="00916FFF"/>
    <w:pPr>
      <w:spacing w:before="100" w:beforeAutospacing="1" w:after="100" w:afterAutospacing="1"/>
    </w:pPr>
  </w:style>
  <w:style w:type="character" w:customStyle="1" w:styleId="FontStyle47">
    <w:name w:val="Font Style47"/>
    <w:basedOn w:val="a0"/>
    <w:rsid w:val="00AD76AA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AD76AA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11">
    <w:name w:val="Style11"/>
    <w:basedOn w:val="a"/>
    <w:rsid w:val="00AD76AA"/>
    <w:pPr>
      <w:widowControl w:val="0"/>
      <w:autoSpaceDE w:val="0"/>
      <w:autoSpaceDN w:val="0"/>
      <w:adjustRightInd w:val="0"/>
      <w:spacing w:line="180" w:lineRule="exact"/>
    </w:pPr>
  </w:style>
  <w:style w:type="paragraph" w:customStyle="1" w:styleId="Default">
    <w:name w:val="Default"/>
    <w:rsid w:val="000160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19">
    <w:name w:val="c19"/>
    <w:basedOn w:val="a"/>
    <w:rsid w:val="003F3F2A"/>
    <w:pPr>
      <w:spacing w:before="100" w:beforeAutospacing="1" w:after="100" w:afterAutospacing="1"/>
    </w:pPr>
  </w:style>
  <w:style w:type="paragraph" w:customStyle="1" w:styleId="c44">
    <w:name w:val="c44"/>
    <w:basedOn w:val="a"/>
    <w:rsid w:val="003F3F2A"/>
    <w:pPr>
      <w:spacing w:before="100" w:beforeAutospacing="1" w:after="100" w:afterAutospacing="1"/>
    </w:pPr>
  </w:style>
  <w:style w:type="character" w:customStyle="1" w:styleId="c4">
    <w:name w:val="c4"/>
    <w:basedOn w:val="a0"/>
    <w:rsid w:val="003F3F2A"/>
  </w:style>
  <w:style w:type="paragraph" w:customStyle="1" w:styleId="c9">
    <w:name w:val="c9"/>
    <w:basedOn w:val="a"/>
    <w:rsid w:val="003F3F2A"/>
    <w:pPr>
      <w:spacing w:before="100" w:beforeAutospacing="1" w:after="100" w:afterAutospacing="1"/>
    </w:pPr>
  </w:style>
  <w:style w:type="paragraph" w:customStyle="1" w:styleId="c36">
    <w:name w:val="c36"/>
    <w:basedOn w:val="a"/>
    <w:rsid w:val="003F3F2A"/>
    <w:pPr>
      <w:spacing w:before="100" w:beforeAutospacing="1" w:after="100" w:afterAutospacing="1"/>
    </w:pPr>
  </w:style>
  <w:style w:type="paragraph" w:customStyle="1" w:styleId="c10">
    <w:name w:val="c10"/>
    <w:basedOn w:val="a"/>
    <w:rsid w:val="00DC13EE"/>
    <w:pPr>
      <w:spacing w:before="100" w:beforeAutospacing="1" w:after="100" w:afterAutospacing="1"/>
    </w:pPr>
  </w:style>
  <w:style w:type="character" w:customStyle="1" w:styleId="c8">
    <w:name w:val="c8"/>
    <w:basedOn w:val="a0"/>
    <w:rsid w:val="002E1C46"/>
  </w:style>
  <w:style w:type="character" w:customStyle="1" w:styleId="c93">
    <w:name w:val="c93"/>
    <w:basedOn w:val="a0"/>
    <w:rsid w:val="002E1C46"/>
  </w:style>
  <w:style w:type="character" w:customStyle="1" w:styleId="c0">
    <w:name w:val="c0"/>
    <w:basedOn w:val="a0"/>
    <w:rsid w:val="001C063E"/>
  </w:style>
  <w:style w:type="paragraph" w:styleId="afa">
    <w:name w:val="List Paragraph"/>
    <w:basedOn w:val="a"/>
    <w:link w:val="afb"/>
    <w:uiPriority w:val="99"/>
    <w:qFormat/>
    <w:rsid w:val="0088225B"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afb">
    <w:name w:val="Абзац списка Знак"/>
    <w:link w:val="afa"/>
    <w:uiPriority w:val="99"/>
    <w:qFormat/>
    <w:locked/>
    <w:rsid w:val="0088225B"/>
    <w:rPr>
      <w:rFonts w:ascii="Calibri" w:hAnsi="Calibri"/>
      <w:sz w:val="24"/>
      <w:szCs w:val="24"/>
      <w:lang w:val="en-US" w:eastAsia="en-US"/>
    </w:rPr>
  </w:style>
  <w:style w:type="character" w:customStyle="1" w:styleId="c2">
    <w:name w:val="c2"/>
    <w:basedOn w:val="a0"/>
    <w:rsid w:val="00F00AF7"/>
  </w:style>
  <w:style w:type="character" w:customStyle="1" w:styleId="20">
    <w:name w:val="Заголовок 2 Знак"/>
    <w:basedOn w:val="a0"/>
    <w:link w:val="2"/>
    <w:rsid w:val="00197E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8996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78994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2764</Words>
  <Characters>15758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18486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Юрист</cp:lastModifiedBy>
  <cp:revision>33</cp:revision>
  <cp:lastPrinted>2018-10-22T06:58:00Z</cp:lastPrinted>
  <dcterms:created xsi:type="dcterms:W3CDTF">2022-09-05T15:03:00Z</dcterms:created>
  <dcterms:modified xsi:type="dcterms:W3CDTF">2024-03-19T07:37:00Z</dcterms:modified>
</cp:coreProperties>
</file>