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3.jpeg" ContentType="image/jpeg"/>
  <Override PartName="/word/media/image2.jpeg" ContentType="image/jpe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Министерство общего и профессионального образования Ростовской области </w:t>
      </w:r>
      <w:r>
        <w:rPr>
          <w:rFonts w:cs="Times New Roman" w:ascii="Times New Roman" w:hAnsi="Times New Roman"/>
          <w:caps/>
          <w:sz w:val="28"/>
          <w:szCs w:val="28"/>
        </w:rPr>
        <w:t xml:space="preserve">Новошахтинский техникум промышленных технологий </w:t>
      </w:r>
      <w:r>
        <w:rPr>
          <w:rFonts w:cs="Times New Roman" w:ascii="Times New Roman" w:hAnsi="Times New Roman"/>
          <w:sz w:val="28"/>
          <w:szCs w:val="28"/>
        </w:rPr>
        <w:t xml:space="preserve">- филиал государственного бюджетного профессионального образовательного учреждения Ростовской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 xml:space="preserve">"Шахтинский региональный колледж топлива и энергетики  </w:t>
      </w:r>
      <w:r>
        <w:rPr>
          <w:rFonts w:cs="Times New Roman" w:ascii="Times New Roman" w:hAnsi="Times New Roman"/>
          <w:sz w:val="28"/>
          <w:szCs w:val="28"/>
        </w:rPr>
        <w:t>им.ак</w:t>
      </w:r>
      <w:r>
        <w:rPr>
          <w:rFonts w:cs="Times New Roman" w:ascii="Times New Roman" w:hAnsi="Times New Roman"/>
          <w:caps/>
          <w:sz w:val="28"/>
          <w:szCs w:val="28"/>
        </w:rPr>
        <w:t>. Степанова П.И."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КОНТРОЛЬНО-ОЦЕНОЧНЫЕ МАТЕРИАЛЫ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проведения процедуры оценки уровня освоения обучающимися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ФГОС СПО по </w:t>
      </w:r>
      <w:r>
        <w:rPr>
          <w:rFonts w:cs="Times New Roman" w:ascii="Times New Roman" w:hAnsi="Times New Roman"/>
          <w:b/>
          <w:bCs/>
          <w:sz w:val="28"/>
          <w:szCs w:val="28"/>
        </w:rPr>
        <w:t>учеб</w:t>
        <w:softHyphen/>
        <w:t>ной дис</w:t>
        <w:softHyphen/>
        <w:t>ци</w:t>
        <w:softHyphen/>
        <w:t>п</w:t>
        <w:softHyphen/>
        <w:t>ли</w:t>
        <w:softHyphen/>
        <w:t xml:space="preserve">не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ОП.02 Основы технологии отделочных строительных работ»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ap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 профессии 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eastAsia="Times New Roman"/>
          <w:sz w:val="24"/>
          <w:szCs w:val="28"/>
          <w:lang w:eastAsia="ar-SA"/>
        </w:rPr>
      </w:pPr>
      <w:r>
        <w:rPr>
          <w:rFonts w:eastAsia="Times New Roman" w:ascii="Times New Roman" w:hAnsi="Times New Roman"/>
          <w:caps/>
          <w:sz w:val="24"/>
          <w:szCs w:val="28"/>
          <w:lang w:eastAsia="ar-SA"/>
        </w:rPr>
        <w:t xml:space="preserve">НОВОШАХТИНСК – 2023 </w:t>
      </w:r>
      <w:r>
        <w:rPr>
          <w:rFonts w:eastAsia="Times New Roman" w:ascii="Times New Roman" w:hAnsi="Times New Roman"/>
          <w:sz w:val="24"/>
          <w:szCs w:val="28"/>
          <w:lang w:eastAsia="ar-SA"/>
        </w:rPr>
        <w:t>г.</w:t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eastAsia="Times New Roman"/>
          <w:sz w:val="24"/>
          <w:szCs w:val="28"/>
          <w:lang w:eastAsia="ar-SA"/>
        </w:rPr>
      </w:pPr>
      <w:r>
        <w:rPr>
          <w:rFonts w:eastAsia="Times New Roman" w:ascii="Times New Roman" w:hAnsi="Times New Roman"/>
          <w:sz w:val="24"/>
          <w:szCs w:val="28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заседании цикловой методической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комиссии Общественного питания и сервиса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№1 от «30» августа 2023г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ЦМК_______Семенова Т.С.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Контрольно-оценочные материалы для проведения процедуры оценки уровня освоения обучающимися федерального государственного образовательного стандартасреднего</w:t>
      </w:r>
      <w:r>
        <w:rPr>
          <w:rFonts w:cs="Times New Roman" w:ascii="Times New Roman" w:hAnsi="Times New Roman"/>
          <w:sz w:val="28"/>
          <w:szCs w:val="28"/>
        </w:rPr>
        <w:t xml:space="preserve"> профессионального о</w:t>
      </w:r>
      <w:r>
        <w:rPr>
          <w:rFonts w:eastAsia="Times New Roman" w:cs="Times New Roman" w:ascii="Times New Roman" w:hAnsi="Times New Roman"/>
          <w:sz w:val="28"/>
          <w:szCs w:val="28"/>
        </w:rPr>
        <w:t>бразования по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jc w:val="both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cs="Times New Roman" w:ascii="Times New Roman" w:hAnsi="Times New Roman"/>
          <w:sz w:val="28"/>
          <w:szCs w:val="28"/>
        </w:rPr>
        <w:t xml:space="preserve">Новошахтинский техникум промышленных технологий –филиал </w:t>
      </w:r>
      <w:r>
        <w:rPr>
          <w:rFonts w:eastAsia="Times New Roman" w:cs="Times New Roman" w:ascii="Times New Roman" w:hAnsi="Times New Roman"/>
          <w:sz w:val="28"/>
          <w:szCs w:val="28"/>
        </w:rPr>
        <w:t>государственно</w:t>
      </w:r>
      <w:r>
        <w:rPr>
          <w:rFonts w:cs="Times New Roman" w:ascii="Times New Roman" w:hAnsi="Times New Roman"/>
          <w:sz w:val="28"/>
          <w:szCs w:val="28"/>
        </w:rPr>
        <w:t>го бюджетного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профессиональн</w:t>
      </w:r>
      <w:r>
        <w:rPr>
          <w:rFonts w:cs="Times New Roman" w:ascii="Times New Roman" w:hAnsi="Times New Roman"/>
          <w:sz w:val="28"/>
          <w:szCs w:val="28"/>
        </w:rPr>
        <w:t xml:space="preserve">ого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образовательн</w:t>
      </w:r>
      <w:r>
        <w:rPr>
          <w:rFonts w:cs="Times New Roman" w:ascii="Times New Roman" w:hAnsi="Times New Roman"/>
          <w:sz w:val="28"/>
          <w:szCs w:val="28"/>
        </w:rPr>
        <w:t xml:space="preserve">ого </w:t>
      </w:r>
      <w:r>
        <w:rPr>
          <w:rFonts w:eastAsia="Times New Roman" w:cs="Times New Roman" w:ascii="Times New Roman" w:hAnsi="Times New Roman"/>
          <w:sz w:val="28"/>
          <w:szCs w:val="28"/>
        </w:rPr>
        <w:t>учреждени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Ростовской области «Шахтинский </w:t>
      </w:r>
      <w:r>
        <w:rPr>
          <w:rFonts w:cs="Times New Roman" w:ascii="Times New Roman" w:hAnsi="Times New Roman"/>
          <w:sz w:val="28"/>
          <w:szCs w:val="28"/>
        </w:rPr>
        <w:t>региональный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колледж</w:t>
      </w:r>
      <w:r>
        <w:rPr>
          <w:rFonts w:cs="Times New Roman" w:ascii="Times New Roman" w:hAnsi="Times New Roman"/>
          <w:sz w:val="28"/>
          <w:szCs w:val="28"/>
        </w:rPr>
        <w:t xml:space="preserve"> топлива и энергетикиим.ак.Степанова П.И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Разработчик: </w:t>
      </w:r>
      <w:r>
        <w:rPr>
          <w:rFonts w:cs="Times New Roman" w:ascii="Times New Roman" w:hAnsi="Times New Roman"/>
          <w:sz w:val="28"/>
          <w:szCs w:val="28"/>
        </w:rPr>
        <w:t>Апанасенко Е.Н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., преподаватель </w:t>
      </w:r>
      <w:r>
        <w:rPr>
          <w:rFonts w:cs="Times New Roman" w:ascii="Times New Roman" w:hAnsi="Times New Roman"/>
          <w:sz w:val="28"/>
          <w:szCs w:val="28"/>
        </w:rPr>
        <w:t xml:space="preserve">НТПТ –ф </w:t>
      </w:r>
      <w:r>
        <w:rPr>
          <w:rFonts w:eastAsia="Times New Roman" w:cs="Times New Roman" w:ascii="Times New Roman" w:hAnsi="Times New Roman"/>
          <w:sz w:val="28"/>
          <w:szCs w:val="28"/>
        </w:rPr>
        <w:t>ГБПОУ РО «Ш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ТЭ им.ак.Степанова П.И.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Спецификация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Назначение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1.2.Нормативное обоснование отбора содержания.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Содержание контрольно-оценочных материалов.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Структура контрольно-оценочных материалов.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Распределение тестовых заданий по компетенциям.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Распределение тестовых заданий по элементам содержания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Продолжительность выполнения.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1.8. Инструкция по организации и проведению тестирования.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Система оценивания отдельных заданий и работы в целом.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Перечень вспомогательных средств.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2.Кодификатор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 Нормативное обоснование разработки кодификатора.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 Требования к уровню подготовки обучающихся при проведении оценки компетенций.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3.Варианты тестовых заданий 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4.Эталоны ответов.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1.Спецификация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1.1. Назначение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ab/>
        <w:t xml:space="preserve">Контрольно-оценочные материалы (далее – КОМ) подготовлены с целью оценки результатов освоения программы подготовки </w:t>
      </w:r>
      <w:r>
        <w:rPr>
          <w:rFonts w:cs="Times New Roman" w:ascii="Times New Roman" w:hAnsi="Times New Roman"/>
          <w:sz w:val="28"/>
          <w:szCs w:val="28"/>
        </w:rPr>
        <w:t>квалифицированных рабочих, служащих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по профессии 08.01.25 Мастер отделочных строительных и декоративных работ</w:t>
      </w:r>
      <w:r>
        <w:rPr>
          <w:rFonts w:cs="Times New Roman" w:ascii="Times New Roman" w:hAnsi="Times New Roman"/>
          <w:sz w:val="28"/>
          <w:szCs w:val="28"/>
        </w:rPr>
        <w:t xml:space="preserve"> в ходе тестирования по учеб</w:t>
        <w:softHyphen/>
        <w:t>ной дис</w:t>
        <w:softHyphen/>
        <w:t>ци</w:t>
        <w:softHyphen/>
        <w:t>п</w:t>
        <w:softHyphen/>
        <w:t>ли</w:t>
        <w:softHyphen/>
        <w:t>ны ОП.02 Основы технологии отделочных строительных работ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aps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caps/>
          <w:sz w:val="28"/>
          <w:szCs w:val="24"/>
          <w:lang w:eastAsia="ar-SA"/>
        </w:rPr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1.2.Нормативное обоснование отбора содержания</w:t>
      </w:r>
    </w:p>
    <w:p>
      <w:pPr>
        <w:pStyle w:val="Normal"/>
        <w:widowControl w:val="false"/>
        <w:spacing w:lineRule="auto" w:line="240" w:before="0"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Федеральный государственный образовательный стандарт среднего  профессионального образования по профессии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08.01.25 Мастер отделочных строительных и декоративных работ  утвержденный </w:t>
      </w:r>
      <w:r>
        <w:rPr>
          <w:rFonts w:cs="Times New Roman" w:ascii="Times New Roman" w:hAnsi="Times New Roman"/>
          <w:sz w:val="28"/>
          <w:szCs w:val="28"/>
        </w:rPr>
        <w:t>Приказом Министерства образования и науки  России от 09 декабря 2016 года № 1545, зарегистрирован  в Министерстве  Юстиции России 22  декабря 2016 г., регистрационный номер 44900, с изменениями и дополнениями от 17.12.2020 г.;</w:t>
      </w:r>
    </w:p>
    <w:p>
      <w:pPr>
        <w:pStyle w:val="Normal"/>
        <w:widowControl w:val="false"/>
        <w:spacing w:lineRule="auto" w:line="240" w:before="0"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Профессиональный стандарт «Штукатур», утвержденный приказом Министерства труда и социальной защиты РФ от10.03.2015 №148н;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Профессиональный стандарт «Плиточник», утвержденный приказом Министерства труда и социальной защиты РФ от 10.01. 2017 года № 876;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Ра</w:t>
        <w:softHyphen/>
        <w:t>бо</w:t>
        <w:softHyphen/>
        <w:t>чая про</w:t>
        <w:softHyphen/>
        <w:t>грам</w:t>
        <w:softHyphen/>
        <w:t>ма учеб</w:t>
        <w:softHyphen/>
        <w:t>ной дис</w:t>
        <w:softHyphen/>
        <w:t>ци</w:t>
        <w:softHyphen/>
        <w:t>п</w:t>
        <w:softHyphen/>
        <w:t>ли</w:t>
        <w:softHyphen/>
        <w:t>ны ОП.02 «Основы технологии отделочных строительных работ»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4"/>
        </w:rPr>
      </w:pPr>
      <w:r>
        <w:rPr>
          <w:rFonts w:cs="Times New Roman" w:ascii="Times New Roman" w:hAnsi="Times New Roman"/>
          <w:i/>
          <w:sz w:val="28"/>
          <w:szCs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1.3. Содержание контрольно-оценочныхматериалов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Контрольно-оценочные материалы представлены в форме тестовых заданий.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pacing w:val="7"/>
          <w:sz w:val="28"/>
          <w:szCs w:val="24"/>
        </w:rPr>
        <w:t xml:space="preserve">В содержание </w:t>
      </w:r>
      <w:r>
        <w:rPr>
          <w:rFonts w:cs="Times New Roman" w:ascii="Times New Roman" w:hAnsi="Times New Roman"/>
          <w:sz w:val="28"/>
          <w:szCs w:val="24"/>
        </w:rPr>
        <w:t xml:space="preserve">контрольно-оценочных </w:t>
      </w:r>
      <w:r>
        <w:rPr>
          <w:rFonts w:cs="Times New Roman" w:ascii="Times New Roman" w:hAnsi="Times New Roman"/>
          <w:spacing w:val="7"/>
          <w:sz w:val="28"/>
          <w:szCs w:val="24"/>
        </w:rPr>
        <w:t xml:space="preserve">материалов включены тестовые задания, которые </w:t>
      </w:r>
      <w:r>
        <w:rPr>
          <w:rFonts w:cs="Times New Roman" w:ascii="Times New Roman" w:hAnsi="Times New Roman"/>
          <w:sz w:val="28"/>
          <w:szCs w:val="24"/>
        </w:rPr>
        <w:t>позволяют определить уровень сформированности   планируемых результатов общих и профессиональных компетенций по ОП.02 Основы технологии отделочных строительных работ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уметь: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 2. пользоваться установленной технической документацией;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 4. выполнять подготовительные работы, осуществлять производство работ и ремонт фасадных теплоизоляционных композиционных систем.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У5.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У6.</w:t>
      </w:r>
      <w:r>
        <w:rPr>
          <w:rFonts w:eastAsia="Times New Roman" w:cs="Times New Roman" w:ascii="Times New Roman" w:hAnsi="Times New Roman"/>
          <w:sz w:val="28"/>
          <w:szCs w:val="24"/>
        </w:rPr>
        <w:t>пользоваться установленной технической документацией;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У7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>выполнять подготовительные работы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en-US"/>
        </w:rPr>
        <w:t>облицовку горизонтальных и вертикальных поверхностей плитками и плитами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их ремонт;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У8.устраивать декоративные и художественные мозаичные поверхности с применением облицовочной плитки. 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знать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32"/>
          <w:szCs w:val="24"/>
        </w:rPr>
        <w:t>З.3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З.4 технологическую последовательность выполнения подготовки, облицовки и ремонта поверхностей, облицованных плиткой и плитами;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З.5 технологии устройства декоративных и художественных мозаичных поверхностей с применением облицовочной плитки.  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24"/>
        </w:rPr>
      </w:pPr>
      <w:r>
        <w:rPr>
          <w:rFonts w:cs="Times New Roman" w:ascii="Times New Roman" w:hAnsi="Times New Roman"/>
          <w:sz w:val="32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Общие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W w:w="10401" w:type="dxa"/>
        <w:jc w:val="left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64"/>
        <w:gridCol w:w="9236"/>
      </w:tblGrid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01.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03.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>
        <w:trPr>
          <w:trHeight w:val="673" w:hRule="atLeast"/>
        </w:trPr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>
        <w:trPr>
          <w:trHeight w:val="673" w:hRule="atLeast"/>
        </w:trPr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Профессиональные компетенции:</w:t>
      </w:r>
    </w:p>
    <w:tbl>
      <w:tblPr>
        <w:tblW w:w="10401" w:type="dxa"/>
        <w:jc w:val="left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64"/>
        <w:gridCol w:w="9236"/>
      </w:tblGrid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9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</w:tcPr>
          <w:p>
            <w:pPr>
              <w:pStyle w:val="2"/>
              <w:widowControl w:val="false"/>
              <w:spacing w:before="0" w:after="0"/>
              <w:jc w:val="both"/>
              <w:rPr>
                <w:rFonts w:ascii="Times New Roman" w:hAnsi="Times New Roman" w:eastAsia="Calibri" w:eastAsia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</w:rPr>
              <w:t xml:space="preserve">ПК </w:t>
            </w: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  <w:lang w:val="ru-RU"/>
              </w:rPr>
              <w:t>4</w:t>
            </w: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</w:rPr>
              <w:t>.1.</w:t>
            </w:r>
          </w:p>
        </w:tc>
        <w:tc>
          <w:tcPr>
            <w:tcW w:w="9236" w:type="dxa"/>
            <w:tcBorders/>
          </w:tcPr>
          <w:p>
            <w:pPr>
              <w:pStyle w:val="2"/>
              <w:widowControl w:val="false"/>
              <w:spacing w:before="0" w:after="0"/>
              <w:jc w:val="both"/>
              <w:rPr>
                <w:rFonts w:ascii="Times New Roman" w:hAnsi="Times New Roman" w:eastAsia="Calibri" w:eastAsiaTheme="minorHAnsi"/>
                <w:b w:val="false"/>
                <w:b w:val="false"/>
                <w:bCs w:val="false"/>
                <w:i w:val="false"/>
                <w:i w:val="false"/>
                <w:iCs w:val="false"/>
                <w:lang w:val="ru-RU"/>
              </w:rPr>
            </w:pP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  <w:lang w:val="ru-RU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</w:tr>
      <w:tr>
        <w:trPr/>
        <w:tc>
          <w:tcPr>
            <w:tcW w:w="1164" w:type="dxa"/>
            <w:tcBorders/>
          </w:tcPr>
          <w:p>
            <w:pPr>
              <w:pStyle w:val="2"/>
              <w:widowControl w:val="false"/>
              <w:spacing w:before="0" w:after="0"/>
              <w:jc w:val="both"/>
              <w:rPr>
                <w:rFonts w:ascii="Times New Roman" w:hAnsi="Times New Roman" w:eastAsia="Calibri" w:eastAsia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</w:rPr>
              <w:t xml:space="preserve">ПК </w:t>
            </w: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  <w:lang w:val="ru-RU"/>
              </w:rPr>
              <w:t>4</w:t>
            </w:r>
            <w:r>
              <w:rPr>
                <w:rFonts w:eastAsia="Calibri" w:ascii="Times New Roman" w:hAnsi="Times New Roman" w:eastAsiaTheme="minorHAnsi"/>
                <w:b w:val="false"/>
                <w:bCs w:val="false"/>
                <w:i w:val="false"/>
                <w:iCs w:val="false"/>
              </w:rPr>
              <w:t>.2.</w:t>
            </w:r>
          </w:p>
        </w:tc>
        <w:tc>
          <w:tcPr>
            <w:tcW w:w="92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4.3.</w:t>
            </w:r>
          </w:p>
        </w:tc>
        <w:tc>
          <w:tcPr>
            <w:tcW w:w="92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92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4.5.</w:t>
            </w:r>
          </w:p>
        </w:tc>
        <w:tc>
          <w:tcPr>
            <w:tcW w:w="92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</w:tr>
      <w:tr>
        <w:trPr/>
        <w:tc>
          <w:tcPr>
            <w:tcW w:w="11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4.6.</w:t>
            </w:r>
          </w:p>
        </w:tc>
        <w:tc>
          <w:tcPr>
            <w:tcW w:w="92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1.4. Структура контрольно-оценочныхматериалов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Контрольно-оценочные материалы состоят из 20 тестовых заданий. В представленных материалах используются несколько видов заданий: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закрытого типа: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-с выбором ответов (действия) из предложенного множества – 25%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установление соответствия (взаимосвязей) – 25%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установление правильной последовательности (алгоритма) – 11%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сопоставление – 8%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открытого типа: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-на дополнение – 18%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-с развернутым ответом – 13%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1.5. Распределение тестовых заданий по компетенциям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1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075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Наименования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Номер задания, соответствующего данной дисциплине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1,2,4,6,11,14,16,17,13,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1,3,4,6,9,11, 13,14,15,16,17,19,20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1,3,4,6,11,14,13,15,16,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1,2,3,4,5,6,7,8,9,10,11,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12,13,14,15,16,17,18,19,20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1,5,11,14,18,19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1,5,6,7,13,14,16,17,18,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1,5,9,11,14,15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5,9,13,14,19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1,7,8,9,12,19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>
          <w:trHeight w:val="3988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2,3,6,14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trHeight w:val="3435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trHeight w:val="2004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2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Наименования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Номер задания, соответствующего данной дисциплине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1,4,6,11,12,15,16,19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1,5,6,7,9,12,14,15,17,16,19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4,5,6,13,15,16, 17,18,19,20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13,14,15,16,17,18,19,20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3,5,6,9,10,13,14,16,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2,3,5,6,9,10,13,14,16,19,20,4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9,10,11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9,10,13,14,15,16,17,20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1,2,4,6,9,12,13,18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2,12,15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16,17,20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10,11,17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5,13,16,19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3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Наименования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Номер задания, соответствующего данной дисциплине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1,3,4,5,6,7,11,13,14,18,20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1,2,3,4,5,6,7,9,11,14,18,13,20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3,4,9,11,13,14,15,16,18,19,20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4,6,9,13,15,16,19,20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1,5,9,10,11,13,14,17,18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1,3,4,7,9,12,13,14,15,16,18,19,20,8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2,3,5,9,13,14,18,20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6,7,9,11,12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2,4,5,8,10,14,19,20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4,5,16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2,5,10,20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3,7,8,16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14,18,20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4,6,11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12-14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4</w:t>
      </w:r>
    </w:p>
    <w:tbl>
      <w:tblPr>
        <w:tblW w:w="10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61"/>
        <w:gridCol w:w="2765"/>
        <w:gridCol w:w="1917"/>
        <w:gridCol w:w="2613"/>
        <w:gridCol w:w="1144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Номер задания, соответствующего данной дисциплине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Страница в РПД/РПП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1,3,4,6,9,15,18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2,3,4,5,13,15,16,17,20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ОК 03.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2,3,4,8,9,5,14,13,16,17,18,20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1,3,4,14,15,17,18,19,20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1,2,3,4,5,6,13,14,15,16,17,18,19,20,8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1,2,3,4,5,9,14,15,16,17,18,20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1,7,8,9,10,19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2,3,5,6,8,11,14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4,5,6,15,20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3,6,15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2,12,13,17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6,11,15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9,16,18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ПК 4.6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ОП.02 Основы технологии отделочных строительных работ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1.6. Распределение тестовых заданий по элементам содержания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1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8"/>
        <w:gridCol w:w="2286"/>
        <w:gridCol w:w="757"/>
        <w:gridCol w:w="922"/>
        <w:gridCol w:w="1715"/>
        <w:gridCol w:w="2085"/>
      </w:tblGrid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тестового задания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 задания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01.Выбирать способы решения задач профессиональной деятельности, применительно к различным контекстам.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производства строительных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4,6,16,17,19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производства строительных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4,6,16,17,19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03.Планировать и реализовывать собственное профессиональное и личностное развитие.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4,6,16,17,19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производства строительных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1,3,15,20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380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2,7,10,12,13,18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4,6,16,17,19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942" w:hRule="atLeast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7,13,18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6,16,17,19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09.Использовать информационные технологии в профессиональной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459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2514" w:hRule="atLeast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10.Пользоваться профессиональной документацией на государственном и иностранном языках.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ПК. 1.1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932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множественным выбором ответов из представленного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 с развернутым ответом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</w:t>
            </w:r>
          </w:p>
        </w:tc>
      </w:tr>
      <w:tr>
        <w:trPr>
          <w:trHeight w:val="3999" w:hRule="atLeast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1.2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932" w:hRule="atLeast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1.4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76" w:hRule="atLeast"/>
        </w:trPr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15, 20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1.5 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1.6 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ПК. 1.7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  <w:tab/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</w:t>
              <w:tab/>
              <w:t xml:space="preserve"> 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4.3 </w:t>
              <w:tab/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ПК 4.4 </w:t>
              <w:tab/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</w:t>
              <w:tab/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</w:t>
              <w:tab/>
              <w:t xml:space="preserve"> 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4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7"/>
        <w:gridCol w:w="2287"/>
        <w:gridCol w:w="757"/>
        <w:gridCol w:w="921"/>
        <w:gridCol w:w="1718"/>
        <w:gridCol w:w="2228"/>
      </w:tblGrid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тестового задания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задания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11, 20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7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1,4,6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1,6,14,17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14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4,6, 17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2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597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27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972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(с развернутым ответом)</w:t>
            </w:r>
          </w:p>
        </w:tc>
      </w:tr>
      <w:tr>
        <w:trPr>
          <w:trHeight w:val="128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1, 4, 6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399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 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>
          <w:trHeight w:val="1656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 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 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>
          <w:trHeight w:val="1380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4.1. 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установление соответствия)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4.2. 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</w:t>
              <w:tab/>
              <w:t>.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установление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4.4.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5,13,16,19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4.5.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4.6.Устраивать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1, 4, 6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Вариант 3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26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9"/>
        <w:gridCol w:w="2285"/>
        <w:gridCol w:w="756"/>
        <w:gridCol w:w="923"/>
        <w:gridCol w:w="1715"/>
        <w:gridCol w:w="2231"/>
        <w:gridCol w:w="2229"/>
      </w:tblGrid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тестового задания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5,14,18, 20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1,3,7,8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2,5,14,18, 20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4, 11, 15,19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14,18, 20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4,6,15,19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11, 17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5,10,14,18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1,3,7,16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4,12,15,19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14,18, 20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2,5,14,18, 20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56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24" w:hRule="atLeast"/>
        </w:trPr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2,5,10,14,20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 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64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 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4.1.Выполнять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4.2.Выполнять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2,5,10, 20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</w:t>
              <w:tab/>
              <w:t>.Выполнять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3,7,8,16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Закрытый( с выбором ответа из представленного множества)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4.4.Выполнять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14,18, 20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</w:t>
              <w:tab/>
              <w:t>.Выполнять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11, 17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(на дополнение)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4.6.Устраивать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4,6,11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Вариант 4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459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57"/>
        <w:gridCol w:w="2280"/>
        <w:gridCol w:w="756"/>
        <w:gridCol w:w="920"/>
        <w:gridCol w:w="1717"/>
        <w:gridCol w:w="2228"/>
      </w:tblGrid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Элементы содержания, проверяемые тестовыми заданиями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тестового задания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задания</w:t>
            </w:r>
          </w:p>
        </w:tc>
      </w:tr>
      <w:tr>
        <w:trPr>
          <w:trHeight w:val="1932" w:hRule="atLeast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1,6,15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14" w:hRule="atLeast"/>
        </w:trPr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56" w:hRule="atLeast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2,5,13, 17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>
          <w:trHeight w:val="1445" w:hRule="atLeast"/>
        </w:trPr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>
          <w:trHeight w:val="1656" w:hRule="atLeast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9,16,18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2,5,13, 17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1,6,15,19,20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4761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>
          <w:trHeight w:val="1656" w:hRule="atLeast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1,6,15,19,20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2,5,13, 17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1656" w:hRule="atLeast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1, 15, 20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9,16,18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2,5, 17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4761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1,19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>
          <w:trHeight w:val="1607" w:hRule="atLeast"/>
        </w:trPr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ПК1.2.Приготавливать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6, 11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(на сопоставление)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6,15,20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 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 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 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4.1.Выполнять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4.2.Выполнять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2, 12,13, 17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4.3.Выполнять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6,11,15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выбором ответа из представленного множества)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4.4.Выполнять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2, 13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соответствия)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4.5.Выполнять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9,16,18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с развернутым ответом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4.6.Устраивать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Основы производства строительных работ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инструментов, приспособлений и оборудования для отделочных работ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 3.Основы производства отделочных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З1, З2,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У1, У2, У3, У4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7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Закрытый (с установлением правильной последовательности)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1.7. Продолжительность выполнения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Общее время, отведенное на выполнение задания, не более двух академических часов.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Инструкция по организации и проведению тестирования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Действия преподавателя во время проведения тестирования: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приветствует обучающихся;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объясняет обучающимся цель предстоящей работы: получение объективной информации о состоянии качества подготовки и освоения обучающимися   основной профессиональной образовательной программы; доводит правила проведения тестирования;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устанавливает соответствие представленного профессиональной образовательной организацией списка группы и списка обучающихся, фактически присутствующих;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раздает обучающимся бланки заданий и бланки ответов;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знакомит со структурой заданий, отмечает особенности, объясняет правила заполнения бланков ответов;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обращается к обучающимся: «Есть ли вопросы?»  (не имеет права отвечать на вопросы по содержанию заданий);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фиксирует время начала и время окончания работы на видном месте (доске);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отслеживает полную самостоятельность обучающихся при выполнении работы;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предупреждает обучающихся о том, что до конца процедуры осталось 10 мин;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по истечении времени выполнения работы собирает материалы работы (заполненные бланки ответов); проверяет соответствие количества работ числу испытуемых обучающихся;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благодарит обучающихся за участие в работе, желает успехов.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завершения задания преподавателям выдаются эталоны ответов для каждого варианта заданий, работы проверяются преподавателями, проводящими проверочную работу согласно системе оценивания заданий и работы в целом. По итогу заполняется протокол.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Система оценивания отдельных заданий и работы в целом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 педагогического измерения по дисциплинам/практике/модулям в целом для каждого студента будет представлять собой сумму правильно выполненных заданий по всему тесту (20 баллов). За каждый правильный ответ – 1 балл.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«5» (</w:t>
      </w:r>
      <w:r>
        <w:rPr>
          <w:rFonts w:cs="Times New Roman" w:ascii="Times New Roman" w:hAnsi="Times New Roman"/>
          <w:bCs/>
          <w:sz w:val="28"/>
          <w:szCs w:val="28"/>
        </w:rPr>
        <w:t>отлично</w:t>
      </w:r>
      <w:r>
        <w:rPr>
          <w:rFonts w:cs="Times New Roman" w:ascii="Times New Roman" w:hAnsi="Times New Roman"/>
          <w:sz w:val="28"/>
          <w:szCs w:val="28"/>
        </w:rPr>
        <w:t>) соответствует </w:t>
      </w:r>
      <w:r>
        <w:rPr>
          <w:rFonts w:cs="Times New Roman" w:ascii="Times New Roman" w:hAnsi="Times New Roman"/>
          <w:bCs/>
          <w:sz w:val="28"/>
          <w:szCs w:val="28"/>
        </w:rPr>
        <w:t>результатам</w:t>
      </w:r>
      <w:r>
        <w:rPr>
          <w:rFonts w:cs="Times New Roman" w:ascii="Times New Roman" w:hAnsi="Times New Roman"/>
          <w:sz w:val="28"/>
          <w:szCs w:val="28"/>
        </w:rPr>
        <w:t>, содержащим от </w:t>
      </w:r>
      <w:r>
        <w:rPr>
          <w:rFonts w:cs="Times New Roman" w:ascii="Times New Roman" w:hAnsi="Times New Roman"/>
          <w:iCs/>
          <w:sz w:val="28"/>
          <w:szCs w:val="28"/>
        </w:rPr>
        <w:t>19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20 правильных</w:t>
      </w:r>
      <w:r>
        <w:rPr>
          <w:rFonts w:cs="Times New Roman" w:ascii="Times New Roman" w:hAnsi="Times New Roman"/>
          <w:sz w:val="28"/>
          <w:szCs w:val="28"/>
        </w:rPr>
        <w:t> ответов из </w:t>
      </w:r>
      <w:r>
        <w:rPr>
          <w:rFonts w:cs="Times New Roman" w:ascii="Times New Roman" w:hAnsi="Times New Roman"/>
          <w:iCs/>
          <w:sz w:val="28"/>
          <w:szCs w:val="28"/>
        </w:rPr>
        <w:t>20 вопросов</w:t>
      </w:r>
      <w:r>
        <w:rPr>
          <w:rFonts w:cs="Times New Roman" w:ascii="Times New Roman" w:hAnsi="Times New Roman"/>
          <w:sz w:val="28"/>
          <w:szCs w:val="28"/>
        </w:rPr>
        <w:t> теста.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«4» (</w:t>
      </w:r>
      <w:r>
        <w:rPr>
          <w:rFonts w:cs="Times New Roman" w:ascii="Times New Roman" w:hAnsi="Times New Roman"/>
          <w:bCs/>
          <w:sz w:val="28"/>
          <w:szCs w:val="28"/>
        </w:rPr>
        <w:t>хорошо</w:t>
      </w:r>
      <w:r>
        <w:rPr>
          <w:rFonts w:cs="Times New Roman" w:ascii="Times New Roman" w:hAnsi="Times New Roman"/>
          <w:sz w:val="28"/>
          <w:szCs w:val="28"/>
        </w:rPr>
        <w:t>) — от </w:t>
      </w:r>
      <w:r>
        <w:rPr>
          <w:rFonts w:cs="Times New Roman" w:ascii="Times New Roman" w:hAnsi="Times New Roman"/>
          <w:iCs/>
          <w:sz w:val="28"/>
          <w:szCs w:val="28"/>
        </w:rPr>
        <w:t>15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18 правильных</w:t>
      </w:r>
      <w:r>
        <w:rPr>
          <w:rFonts w:cs="Times New Roman" w:ascii="Times New Roman" w:hAnsi="Times New Roman"/>
          <w:sz w:val="28"/>
          <w:szCs w:val="28"/>
        </w:rPr>
        <w:t> ответов.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«3» (</w:t>
      </w:r>
      <w:r>
        <w:rPr>
          <w:rFonts w:cs="Times New Roman" w:ascii="Times New Roman" w:hAnsi="Times New Roman"/>
          <w:bCs/>
          <w:sz w:val="28"/>
          <w:szCs w:val="28"/>
        </w:rPr>
        <w:t>удовлетворительно</w:t>
      </w:r>
      <w:r>
        <w:rPr>
          <w:rFonts w:cs="Times New Roman" w:ascii="Times New Roman" w:hAnsi="Times New Roman"/>
          <w:sz w:val="28"/>
          <w:szCs w:val="28"/>
        </w:rPr>
        <w:t>) — от </w:t>
      </w:r>
      <w:r>
        <w:rPr>
          <w:rFonts w:cs="Times New Roman" w:ascii="Times New Roman" w:hAnsi="Times New Roman"/>
          <w:iCs/>
          <w:sz w:val="28"/>
          <w:szCs w:val="28"/>
        </w:rPr>
        <w:t>10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14 правильных</w:t>
      </w:r>
      <w:r>
        <w:rPr>
          <w:rFonts w:cs="Times New Roman" w:ascii="Times New Roman" w:hAnsi="Times New Roman"/>
          <w:sz w:val="28"/>
          <w:szCs w:val="28"/>
        </w:rPr>
        <w:t> ответов.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«2» (</w:t>
      </w:r>
      <w:r>
        <w:rPr>
          <w:rFonts w:cs="Times New Roman" w:ascii="Times New Roman" w:hAnsi="Times New Roman"/>
          <w:bCs/>
          <w:sz w:val="28"/>
          <w:szCs w:val="28"/>
        </w:rPr>
        <w:t>неудовлетворительно</w:t>
      </w:r>
      <w:r>
        <w:rPr>
          <w:rFonts w:cs="Times New Roman" w:ascii="Times New Roman" w:hAnsi="Times New Roman"/>
          <w:sz w:val="28"/>
          <w:szCs w:val="28"/>
        </w:rPr>
        <w:t>) — от </w:t>
      </w:r>
      <w:r>
        <w:rPr>
          <w:rFonts w:cs="Times New Roman" w:ascii="Times New Roman" w:hAnsi="Times New Roman"/>
          <w:iCs/>
          <w:sz w:val="28"/>
          <w:szCs w:val="28"/>
        </w:rPr>
        <w:t>0 до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iCs/>
          <w:sz w:val="28"/>
          <w:szCs w:val="28"/>
        </w:rPr>
        <w:t>9 правильных</w:t>
      </w:r>
      <w:r>
        <w:rPr>
          <w:rFonts w:cs="Times New Roman" w:ascii="Times New Roman" w:hAnsi="Times New Roman"/>
          <w:sz w:val="28"/>
          <w:szCs w:val="28"/>
        </w:rPr>
        <w:t> ответов.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Перечень вспомогательных средств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тестирования запрещается пользоваться цифровыми устройствами, справочной или учебной литературой.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Кодификатор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Нормативное обоснование разработки кодификатора определяется в соответствии с требованиями:</w:t>
      </w:r>
    </w:p>
    <w:p>
      <w:pPr>
        <w:pStyle w:val="Normal"/>
        <w:widowControl w:val="false"/>
        <w:spacing w:lineRule="auto" w:line="240" w:before="0"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Федеральный государственный образовательный стандарт среднего  профессионального образования по профессии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08.01.25 Мастер отделочных строительных и декоративных работ  утвержденный </w:t>
      </w:r>
      <w:r>
        <w:rPr>
          <w:rFonts w:cs="Times New Roman" w:ascii="Times New Roman" w:hAnsi="Times New Roman"/>
          <w:sz w:val="28"/>
          <w:szCs w:val="28"/>
        </w:rPr>
        <w:t>Приказом Министерства образования и науки  России от 09 декабря 2016 года № 1545, зарегистрирован  в Министерстве  Юстиции России 22  декабря 2016 г., регистрационный номер 44900, с изменениями и дополнениями от 17.12.2020 г.;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-Примерной образовательной</w:t>
      </w:r>
      <w:r>
        <w:rPr>
          <w:bCs/>
          <w:sz w:val="28"/>
          <w:szCs w:val="28"/>
        </w:rPr>
        <w:t xml:space="preserve"> программы </w:t>
      </w:r>
      <w:r>
        <w:rPr>
          <w:sz w:val="28"/>
          <w:szCs w:val="28"/>
        </w:rPr>
        <w:t>подготовки квалифицированных рабочих, служащих;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</w:t>
        <w:softHyphen/>
        <w:t>бо</w:t>
        <w:softHyphen/>
        <w:t>чей про</w:t>
        <w:softHyphen/>
        <w:t>грам</w:t>
        <w:softHyphen/>
        <w:t>мы ОП.02  Основы технологии отделочных строительных работ.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 Требования к уровню подготовки обучающихся при проведении оценки компетенций</w:t>
      </w:r>
    </w:p>
    <w:p>
      <w:pPr>
        <w:sectPr>
          <w:headerReference w:type="default" r:id="rId2"/>
          <w:type w:val="nextPage"/>
          <w:pgSz w:w="11906" w:h="16838"/>
          <w:pgMar w:left="1418" w:right="567" w:gutter="0" w:header="709" w:top="1134" w:footer="0" w:bottom="1134"/>
          <w:pgNumType w:start="0"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1</w:t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686"/>
        <w:gridCol w:w="1134"/>
        <w:gridCol w:w="2551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1,2,4,6,13,14,11,16,17,19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1,2,4,6,13,14,11,16,17,19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1,3,4,6,11,13,14,15,16,17,19,20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1,3,4,6,11,13,14,15,16,17,19,20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1,3,4,6,11,15,16,14,13,17,19,20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1,3,4,6,11,15,16,14,13,17,19,20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1, 2, 3, 4, 5, 6, 7, 9, 10, 11, 12, 13, 14, 15, 16, 17, 18, 19, 20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1, 2, 3, 4, 5, 6, 7, 9, 10, 11, 12, 13, 14, 15, 16, 17, 18, 19, 20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1, 5, 11, 14, 18, 19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1, 5, 11, 14, 18, 19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1,5, 6, 7,  13, 14,  16, 17, 18, 19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1,5, 6, 7,  13, 14,  16, 17, 18, 19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1, 5, 9, 11, 14, 15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1,5,9,11,14,15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5, 9, 13, 14, 19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5, 9, 13, 14, 19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1,7,8,9,12,19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1,7,8,9,12,19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2,3,6,14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2,3,6,14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4,5,15,20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4,5,15,20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З.3 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У5.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zh-CN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zh-CN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 их ремонт;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З.5 технологии устройства декоративных и художественных мозаичных поверхностей с применением облицовочной плитки.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У8.устраивать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Вариант 2 </w:t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686"/>
        <w:gridCol w:w="1134"/>
        <w:gridCol w:w="2551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1,  4, 6, 11, 12,13, 16, 19, 20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1,  4, 6, 11, 12,13, 16, 19, 20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1,  5, 6, 7,9,10, 13, 14, 15, 16, 17, 19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1,  5, 6, 7,9,10, 13, 14, 15, 16, 17, 19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4, 5, 6, 13, 15, 16, 17, 18, 19, 20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4, 5, 6, 13, 15, 16, 17, 18, 19, 20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13, 14, 15, 16, 17, 18, 19, 20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13, 14, 15, 16, 17, 18, 19, 20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3, 5, 6, 9, 10, 13, 14, 16, 19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3, 5, 6, 9, 10, 13, 14, 16, 19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2, 3, 5, 6,  9, 10, 13, 14, 16, 19, 20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2, 3, 5, 6,  9, 10, 13, 14, 16, 19, 20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9, 10, 13, 14, 15, 16, 17, 20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9, 10, 13, 14, 15, 16, 17, 20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1,2,4,6,9,12,13,18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1,2,4,6,9,12,13,18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3,5,14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3,5,14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2,12,15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2,12,15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10,11,17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10,11,17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З.3 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У5.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5,6,9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5,6,9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9,12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zh-CN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5,13,16,19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zh-CN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 их ремонт;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5,13,16,19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З.5 технологии устройства декоративных и художественных мозаичных поверхностей с применением облицовочной плитки.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1,4,6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У8.устраивать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1,4,6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Вариант 3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715"/>
        <w:gridCol w:w="1105"/>
        <w:gridCol w:w="2551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1,3,4,5,6,7,9,11,13,14,18,20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1,3,4,5,6,7,9,11,13,14,18,20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1, 2, 3, 4, 5, 6, 7,8, 9,11, 13, 14, 18, 20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1, 2, 3, 4, 5, 6, 7,8, 9,11, 13, 14, 18, 20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3, 4, 9, 11, 13, 14,15, 16, 18, 19, 20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3, 4, 9, 11, 13, 14,15, 16, 18, 19, 20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4, 6, 9,  13, 15, 16, 19, 20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4, 6, 9,  13, 15, 16, 19, 20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1, 5, 9,10, 11,13, 14, 17, 18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1, 5, 9,10, 11,13, 14, 17, 18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1, 3, 4, 7,9, 12, 13, 14, 15, 16, 18, 19, 20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1, 3, 4, 7,9, 12, 13, 14, 15, 16, 18, 19, 20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2, 3,5,9, 13, 14,18, 20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2, 3,5,9, 13, 14,18, 20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6,7,9,11,12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6,7,9,11,12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2,4,5,8,10,14,19,20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2,4,5,8,10,14,19,20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З.3 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4,19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У5.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З.3 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2,5,10,20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У5.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2,5,10,20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3,7,8,16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У5.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3,7,8,16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14,18,20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zh-CN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zh-CN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 их ремонт;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14,18,20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11,17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4,6,11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У8.устраивать декоративные и художественные мозаичные поверхности с применением облицовочной плитки.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4,6,11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4</w:t>
      </w:r>
    </w:p>
    <w:tbl>
      <w:tblPr>
        <w:tblW w:w="153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00"/>
        <w:gridCol w:w="2268"/>
        <w:gridCol w:w="3515"/>
        <w:gridCol w:w="1134"/>
        <w:gridCol w:w="3715"/>
        <w:gridCol w:w="1276"/>
        <w:gridCol w:w="2380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компетенции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Оцениваемые умения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1, 3, 4, 6, 9, 15, 18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1, 3, 4, 6, 9, 15, 18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2, 3, 4, 5, 13, 15, 16, 17, 20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2, 3, 4, 5, 13, 15, 16, 17, 20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2, 3, 4, 5,8, 9, 13, 14, 16, 17, 18, 20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2, 3, 4,5, 8, 9, 13, 14, 16, 17, 18, 20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1, 3, 4, 6, 14,15, 17, 18,19, 20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1, 3, 4, 6, 14,15, 17, 18,19, 20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1, 2, 3, 4, 5, 6, 13, 14, 15, 16, 17,18, 19, 20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1, 2, 3, 4, 5, 6, 13, 14, 15, 16, 17,18, 19, 20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1, 2, 3, 4, 5, 9 ,14, 15, 16, 17,18, 20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1, 2, 3, 4, 5, 9 ,14, 15, 16, 17,18, 20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1,7,8,9,10,19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1,7,8,9,10,19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2,3,5,6,8,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11,14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2,3,5,6,8,11,14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4,5,6,15,20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4,5,6,15,20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1. требования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1.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2.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3. выполнять подготовительные работы, осуществлять производство работ и ремонт штукатурных и декоративные покрытий, наливных стяжек полов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Производить монтаж и ремонт фасадных, теплоизоляционных, композиционных систем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 2. технологическую последовательность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 4. выполнять подготовительные работы, осуществлять производство работ и ремонт фасадных теплоизоляционных композиционных систем;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З.3 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3,6,15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У5.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 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3,6,15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2,12,13,17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2,12,13,17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6,11,15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6,11,15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2,5,13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2,5,13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З.4 технологическую последовательность выполнения подготовки, облицовки и ремонта поверхностей, облицованных плиткой и плитами;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9,16,18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У7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выполнять подготовительные работы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en-US"/>
              </w:rPr>
              <w:t>облицовку горизонтальных и вертикальных поверхностей плитками и плитами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их ремонт;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9,16,18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Устраивать декоративные и художественные мозаичные поверхности с применением облицовочной плитки.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З.5 технологии устройства декоративных и художественных мозаичных поверхностей с применением облицовочной плитки.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У6.пользоваться установленной технической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У8.устраивать декоративные и художественные мозаичные поверхности с применением облицовочной плитки.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ОП.02 Основы технологии отделочных строительных работ</w:t>
            </w:r>
          </w:p>
        </w:tc>
      </w:tr>
    </w:tbl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gutter="0" w:header="708" w:top="1134" w:footer="0" w:bottom="566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.Варианты тестовых заданий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Вариант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Тест по </w:t>
      </w:r>
      <w:r>
        <w:rPr>
          <w:rFonts w:cs="Times New Roman" w:ascii="Times New Roman" w:hAnsi="Times New Roman"/>
          <w:b/>
          <w:sz w:val="28"/>
          <w:szCs w:val="28"/>
        </w:rPr>
        <w:t>учеб</w:t>
        <w:softHyphen/>
        <w:t>ной дис</w:t>
        <w:softHyphen/>
        <w:t>ци</w:t>
        <w:softHyphen/>
        <w:t>п</w:t>
        <w:softHyphen/>
        <w:t>ли</w:t>
        <w:softHyphen/>
        <w:t>не ОП. 02 Основы технологии отделочных строительных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 выберите правильный ответ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запишите аргументы, обосновывающие выбор ответа.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строительные работы подразделяются на общестроительные, отделочные и специальные. К отделочным работам относятся: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 штукатурные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 земляные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свайные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Г) монтаж лифтов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pacing w:before="0" w:after="56"/>
        <w:ind w:right="131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Обоснование: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2.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 выберите правильный ответ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запишите аргументы, обосновывающие выбор ответа.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своему назначению здания классифицируются</w:t>
      </w:r>
      <w:r>
        <w:rPr>
          <w:rFonts w:cs="Times New Roman" w:ascii="Times New Roman" w:hAnsi="Times New Roman"/>
          <w:sz w:val="28"/>
          <w:szCs w:val="28"/>
        </w:rPr>
        <w:t xml:space="preserve"> на промышленные, гр</w:t>
      </w:r>
      <w:r>
        <w:rPr>
          <w:rFonts w:cs="Times New Roman" w:ascii="Times New Roman" w:hAnsi="Times New Roman"/>
          <w:sz w:val="28"/>
          <w:szCs w:val="28"/>
          <w:lang w:bidi="ru-RU"/>
        </w:rPr>
        <w:t>ажданские, сельскохозяйственные</w:t>
      </w:r>
      <w:r>
        <w:rPr>
          <w:rFonts w:eastAsia="Times New Roman" w:cs="Times New Roman" w:ascii="Times New Roman" w:hAnsi="Times New Roman"/>
          <w:sz w:val="28"/>
          <w:szCs w:val="28"/>
        </w:rPr>
        <w:t>. К гражданским зданиям относятся: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 жилые дома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Б) 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теплицы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В) 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заводы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Г) 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гаражи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pacing w:before="0" w:after="56"/>
        <w:ind w:right="131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Обоснование: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 3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 выберите правильный ответ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запишите аргументы, обосновывающие выбор ответа.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приемке штукатурных работ, руководствуясь СНиП 3.04.01—87, предъявляют следующие требования: 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А) основание может быть зыбким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Б) штукатурка не должна отслаиваться от поверхности стен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В) поверхности могут быть с усадочными трещинами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Г)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поверхности могут быть с дутиками и потеками раствора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pacing w:before="0" w:after="0"/>
        <w:ind w:right="131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Обоснование: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4.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Прочитайте текст и установите соответствие.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выполнения строительных процессов требуются рабочие разной квалификации.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Соотнесите квалификационный рабочий разряд штукатура к его характеристикам работ.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103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2268"/>
        <w:gridCol w:w="567"/>
        <w:gridCol w:w="6944"/>
      </w:tblGrid>
      <w:tr>
        <w:trPr/>
        <w:tc>
          <w:tcPr>
            <w:tcW w:w="28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Рабочий разряд</w:t>
            </w:r>
          </w:p>
        </w:tc>
        <w:tc>
          <w:tcPr>
            <w:tcW w:w="751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Характеристика работ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штукатур 2 разряда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выполнение особо сложных работ при оштукатуривании поверхностей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штукатур 3 разряда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выполнение  простых работ при оштукатуривании поверхностей и ремонте штукатурки</w:t>
            </w:r>
          </w:p>
        </w:tc>
      </w:tr>
      <w:tr>
        <w:trPr>
          <w:trHeight w:val="375" w:hRule="atLeast"/>
        </w:trPr>
        <w:tc>
          <w:tcPr>
            <w:tcW w:w="567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</w:t>
            </w:r>
          </w:p>
        </w:tc>
        <w:tc>
          <w:tcPr>
            <w:tcW w:w="2268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Style w:val="Strong"/>
                <w:b w:val="false"/>
                <w:kern w:val="0"/>
                <w:sz w:val="28"/>
                <w:szCs w:val="28"/>
                <w:lang w:val="ru-RU" w:bidi="ar-SA"/>
              </w:rPr>
              <w:t>штукатур 4 разряда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выполнение простейших работ при оштукатуривании поверхностей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lang w:val="ru-RU" w:eastAsia="ru-RU" w:bidi="ar-SA"/>
              </w:rPr>
              <w:t>штукатур 6 разряда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9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выполнение работ средней сложности при оштукатуривании поверхностей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4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3"/>
        <w:gridCol w:w="2747"/>
        <w:gridCol w:w="2748"/>
        <w:gridCol w:w="263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4"/>
                <w:lang w:eastAsia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4"/>
                <w:lang w:eastAsia="ar-SA"/>
              </w:rPr>
            </w:r>
          </w:p>
        </w:tc>
        <w:tc>
          <w:tcPr>
            <w:tcW w:w="27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4"/>
                <w:lang w:eastAsia="ar-SA"/>
              </w:rPr>
            </w:r>
          </w:p>
        </w:tc>
        <w:tc>
          <w:tcPr>
            <w:tcW w:w="2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ar-SA"/>
        </w:rPr>
      </w:r>
    </w:p>
    <w:p>
      <w:pPr>
        <w:pStyle w:val="Default"/>
        <w:rPr>
          <w:rFonts w:eastAsia="" w:eastAsiaTheme="minorEastAsia"/>
          <w:b/>
          <w:b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ar-SA"/>
        </w:rPr>
        <w:t>Задание 5</w:t>
      </w:r>
      <w:r>
        <w:rPr>
          <w:color w:val="auto"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>
        <w:rPr>
          <w:rFonts w:eastAsia="" w:eastAsiaTheme="minorEastAsia"/>
          <w:i/>
          <w:sz w:val="28"/>
          <w:szCs w:val="28"/>
          <w:lang w:eastAsia="ru-RU"/>
        </w:rPr>
        <w:t>Прочитайте текст и установите последовательность.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Подготовка горизонтальных поверхностей под облицовку выполняется в следующей последовательности: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1) подготовка основания;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контроль геометрической формы помещения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вынесение отметок верхней поверхности пола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разбивка пола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Запишите соответствующую последовательность цифр слева направо:</w:t>
      </w:r>
    </w:p>
    <w:tbl>
      <w:tblPr>
        <w:tblStyle w:val="a3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57"/>
        <w:gridCol w:w="1858"/>
        <w:gridCol w:w="1857"/>
        <w:gridCol w:w="1858"/>
        <w:gridCol w:w="1858"/>
      </w:tblGrid>
      <w:tr>
        <w:trPr>
          <w:trHeight w:val="299" w:hRule="atLeast"/>
        </w:trPr>
        <w:tc>
          <w:tcPr>
            <w:tcW w:w="1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6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проверке качества отделки, оштукатуривания дверных откосов допускаются отклонения лузгов и усенков </w:t>
      </w:r>
      <w:r>
        <w:rPr>
          <w:rFonts w:cs="Times New Roman" w:ascii="Times New Roman" w:hAnsi="Times New Roman"/>
          <w:bCs/>
          <w:sz w:val="28"/>
          <w:szCs w:val="28"/>
          <w:lang w:bidi="ru-RU"/>
        </w:rPr>
        <w:t>от горизонтали и вертикали на весь элемент. Соотнесите  качество отделки с допустимыми отклонениями.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10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968"/>
        <w:gridCol w:w="710"/>
        <w:gridCol w:w="5102"/>
      </w:tblGrid>
      <w:tr>
        <w:trPr/>
        <w:tc>
          <w:tcPr>
            <w:tcW w:w="453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Качество отделки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Допустимые отклонения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высококачественная штукатурка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 мм на весь элемент</w:t>
            </w:r>
          </w:p>
        </w:tc>
      </w:tr>
      <w:tr>
        <w:trPr>
          <w:trHeight w:val="173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улучшенная </w:t>
            </w: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штукатурка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 более 5 мм на весь элемент</w:t>
            </w:r>
          </w:p>
        </w:tc>
      </w:tr>
      <w:tr>
        <w:trPr>
          <w:trHeight w:val="173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простая </w:t>
            </w: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штукатурка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 более 3мм на весь элемент</w:t>
            </w:r>
          </w:p>
        </w:tc>
      </w:tr>
      <w:tr>
        <w:trPr>
          <w:trHeight w:val="173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декоративная штукатурка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ru-RU"/>
              </w:rPr>
              <w:t>не более 3 мм на весь элемент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8243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3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7.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запишите</w:t>
        <w:tab/>
        <w:t>развернутый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Рассчитать площадь стены для оштукатуривания, если высота равна 3м и длина равна 5м. Чему  равна площадь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стены, подлежащая оштукатуриванию?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8.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запишите</w:t>
        <w:tab/>
        <w:t>развернутый ответ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время выполнения облицовочных работ в сыром помещении, для  освещения рабочего места облицовщику необходим переносной светильник. С каким напряжением электрического тока ему разрешено использовать переносные светильники?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pacing w:lineRule="auto" w:line="240" w:before="0" w:after="0"/>
        <w:ind w:right="131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Обоснование: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9.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  <w:lang w:eastAsia="zh-CN"/>
        </w:rPr>
        <w:t>Прочитайте текст и выберите правильные ответы.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Плита «Аквапанель наружная» применяется для устройства СФТК каркасных конструкций зданий и сооружений, а так же при реконструкции фасадов зданий. К преимуществам использования плит «Аквапанель наружная» относятся: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А) исключения трудоемких процессов обработки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Б) трудоемкие процессы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В) эффективная технология применения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Г) длительное время сушки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10.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дайте развернутый 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 укладки плитки размером 10 ×10 см на 1м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  <w:sz w:val="28"/>
          <w:szCs w:val="28"/>
        </w:rPr>
        <w:t>расходуется 1,9 кг клея на основе быстротвердеющего цемента. Сколько клея понадобится на 2м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  <w:sz w:val="28"/>
          <w:szCs w:val="28"/>
        </w:rPr>
        <w:t>для укладки плитки?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11.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Прочитайте текст и установите соответствие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между видами работ и трудовыми функциями</w:t>
      </w:r>
    </w:p>
    <w:tbl>
      <w:tblPr>
        <w:tblStyle w:val="a3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7"/>
        <w:gridCol w:w="6803"/>
      </w:tblGrid>
      <w:tr>
        <w:trPr/>
        <w:tc>
          <w:tcPr>
            <w:tcW w:w="4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Вид работ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Трудовые  функции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А) лепные работы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1) окраска масляными и водными красками</w:t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Б) облицовочные работы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2)оштукатуривание поверхности</w:t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В) малярные работы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3)облицовка  поверхностей  штучными природными,  керамическими и искусственными изделиями</w:t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Г) штукатурные работы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4 )установка гипсовых и цементных изделий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12.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оштукатуривания декоративной штукатуркой «Диамант» на 1м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требуется 3,8 кг на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 xml:space="preserve"> . Рассчитать количество штукатурки для 10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13.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Прочитайте текст и установите соответствие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облицовке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полов из поливинилхлоридных плиток возникают дефекты покрытия, вызванные разными причинами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0"/>
        <w:gridCol w:w="4507"/>
        <w:gridCol w:w="691"/>
        <w:gridCol w:w="4395"/>
      </w:tblGrid>
      <w:tr>
        <w:trPr/>
        <w:tc>
          <w:tcPr>
            <w:tcW w:w="5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Дефекты полов из поливинилхлоридных плиток</w:t>
            </w:r>
          </w:p>
        </w:tc>
        <w:tc>
          <w:tcPr>
            <w:tcW w:w="50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Причины возникновения дефектов</w:t>
            </w:r>
          </w:p>
        </w:tc>
      </w:tr>
      <w:tr>
        <w:trPr>
          <w:trHeight w:val="562" w:hRule="atLeast"/>
        </w:trPr>
        <w:tc>
          <w:tcPr>
            <w:tcW w:w="5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вздутие поверхности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нанесение толстого слоя мастики</w:t>
            </w:r>
          </w:p>
        </w:tc>
      </w:tr>
      <w:tr>
        <w:trPr>
          <w:trHeight w:val="562" w:hRule="atLeast"/>
        </w:trPr>
        <w:tc>
          <w:tcPr>
            <w:tcW w:w="5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отклеивание плиток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неправильное хранение плитки</w:t>
            </w:r>
          </w:p>
        </w:tc>
      </w:tr>
      <w:tr>
        <w:trPr/>
        <w:tc>
          <w:tcPr>
            <w:tcW w:w="5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коробление кромок и углов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нарушение технологии</w:t>
            </w:r>
          </w:p>
        </w:tc>
      </w:tr>
      <w:tr>
        <w:trPr/>
        <w:tc>
          <w:tcPr>
            <w:tcW w:w="5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волнистость отдельных участков</w:t>
            </w:r>
          </w:p>
        </w:tc>
        <w:tc>
          <w:tcPr>
            <w:tcW w:w="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плохо очищена поверхность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14 .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Установите соответствие между видами работ и операциями, которые входят в их технологию: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4912"/>
        <w:gridCol w:w="568"/>
        <w:gridCol w:w="4393"/>
      </w:tblGrid>
      <w:tr>
        <w:trPr/>
        <w:tc>
          <w:tcPr>
            <w:tcW w:w="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4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Вид работ</w:t>
            </w:r>
          </w:p>
        </w:tc>
        <w:tc>
          <w:tcPr>
            <w:tcW w:w="49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Название операции</w:t>
            </w:r>
          </w:p>
        </w:tc>
      </w:tr>
      <w:tr>
        <w:trPr>
          <w:trHeight w:val="562" w:hRule="atLeast"/>
        </w:trPr>
        <w:tc>
          <w:tcPr>
            <w:tcW w:w="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4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Малярные работы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шлифование</w:t>
            </w:r>
          </w:p>
        </w:tc>
      </w:tr>
      <w:tr>
        <w:trPr>
          <w:trHeight w:val="562" w:hRule="atLeast"/>
        </w:trPr>
        <w:tc>
          <w:tcPr>
            <w:tcW w:w="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4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Штукатурные  работы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шпатлевание</w:t>
            </w:r>
          </w:p>
        </w:tc>
      </w:tr>
      <w:tr>
        <w:trPr/>
        <w:tc>
          <w:tcPr>
            <w:tcW w:w="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4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Облицовочные работы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нанесение обрызга</w:t>
            </w:r>
          </w:p>
        </w:tc>
      </w:tr>
      <w:tr>
        <w:trPr/>
        <w:tc>
          <w:tcPr>
            <w:tcW w:w="5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  <w:tc>
          <w:tcPr>
            <w:tcW w:w="4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Декоративные работы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нанесение рисунка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before="24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Задание 15. </w:t>
      </w:r>
      <w:r>
        <w:rPr>
          <w:rFonts w:cs="Times New Roman" w:ascii="Times New Roman" w:hAnsi="Times New Roman"/>
          <w:i/>
          <w:sz w:val="28"/>
          <w:szCs w:val="28"/>
        </w:rPr>
        <w:t xml:space="preserve"> Прочитайте текст, выберите правильный ответ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В процесс отделочных работ входят малярные работы.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Какой слой</w:t>
      </w:r>
      <w:r>
        <w:rPr>
          <w:rFonts w:cs="Times New Roman" w:ascii="Times New Roman" w:hAnsi="Times New Roman"/>
          <w:bCs/>
          <w:sz w:val="28"/>
          <w:szCs w:val="28"/>
        </w:rPr>
        <w:t xml:space="preserve"> входит в малярное покрытие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А) </w:t>
      </w:r>
      <w:r>
        <w:rPr>
          <w:iCs/>
          <w:color w:val="auto"/>
          <w:sz w:val="28"/>
          <w:szCs w:val="28"/>
        </w:rPr>
        <w:t>обрызга</w:t>
      </w:r>
    </w:p>
    <w:p>
      <w:pPr>
        <w:pStyle w:val="Defaul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Б) краски</w:t>
      </w:r>
    </w:p>
    <w:p>
      <w:pPr>
        <w:pStyle w:val="Default"/>
        <w:rPr>
          <w:iCs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В) </w:t>
      </w:r>
      <w:r>
        <w:rPr>
          <w:iCs/>
          <w:color w:val="auto"/>
          <w:sz w:val="28"/>
          <w:szCs w:val="28"/>
        </w:rPr>
        <w:t>грунта</w:t>
      </w:r>
    </w:p>
    <w:p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Г) накрывка</w:t>
      </w:r>
    </w:p>
    <w:p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Ответ: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16.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 xml:space="preserve"> Прочитайте текст и установите соответствие операции, которые входят в технологию: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Установите  соответствие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между дефектами при устройстве гидроизоляции и причиной их возникновения</w:t>
      </w:r>
      <w:r>
        <w:rPr>
          <w:rFonts w:eastAsia="Times New Roman" w:cs="Times New Roman" w:ascii="Times New Roman" w:hAnsi="Times New Roman"/>
          <w:sz w:val="28"/>
          <w:szCs w:val="28"/>
        </w:rPr>
        <w:t>, к каждой позиции в первом столбце подберите соответствующую позицию из второго столбца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:</w:t>
      </w:r>
    </w:p>
    <w:tbl>
      <w:tblPr>
        <w:tblStyle w:val="a3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5669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Дефекты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Причина возникновения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отслоение рубероида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1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наличие воздуха под полотном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Б)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вздутые места на полотне рубероида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2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мастика нанесена только на основание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В) сквозные пробоины и разрывы гидроизоляции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 воздействие агрессивных сред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Г) расслаивание в местах стыков и швов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4использование некачественных материалов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 17.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 xml:space="preserve"> Прочитайте текст и установите соответствие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Для облицовки каких поверхностей в облицовочных работах применяются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следующие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облицовочные материалы.</w:t>
      </w:r>
    </w:p>
    <w:tbl>
      <w:tblPr>
        <w:tblStyle w:val="a3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686"/>
        <w:gridCol w:w="929"/>
        <w:gridCol w:w="5307"/>
      </w:tblGrid>
      <w:tr>
        <w:trPr/>
        <w:tc>
          <w:tcPr>
            <w:tcW w:w="43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Облицовочный материал</w:t>
            </w:r>
          </w:p>
        </w:tc>
        <w:tc>
          <w:tcPr>
            <w:tcW w:w="62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Применение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керамические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плитки</w:t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для облицовки любой влажности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полистирольные плитки</w:t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5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для облицовки стен вертикальных и горизонтальных поверхностей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стеклянная плитка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5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для мозаичных картин на стеновых панелях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 стеклянная мозаика</w:t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5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для облицовки щелочестойких поверхностей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18.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Рассчитать площадь пола для облицовки,  если  ширина помещения равна 4 м и длина помещения  равна 5м. Чему  равна площадь пола,  подлежащая облицовке?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</w:t>
      </w:r>
      <w:r>
        <w:rPr>
          <w:rFonts w:cs="Times New Roman" w:ascii="Times New Roman" w:hAnsi="Times New Roman"/>
          <w:b/>
          <w:sz w:val="28"/>
          <w:szCs w:val="28"/>
        </w:rPr>
        <w:t xml:space="preserve"> 19.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Прочитайте текст и установите соответствие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между дефектами обойных работ и причиной возникновения.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: 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9"/>
        <w:gridCol w:w="2773"/>
        <w:gridCol w:w="756"/>
        <w:gridCol w:w="6521"/>
      </w:tblGrid>
      <w:tr>
        <w:trPr/>
        <w:tc>
          <w:tcPr>
            <w:tcW w:w="34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Дефекты</w:t>
            </w:r>
          </w:p>
        </w:tc>
        <w:tc>
          <w:tcPr>
            <w:tcW w:w="72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Причины возникновения</w:t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рваные кромки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плохо очищенная поверхность или некачественный клей</w:t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твердые вкрапления под обоями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небрежная обрезка кромок</w:t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полотна расположены наклонно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оклейка угла целым полотнищем без обрезки с напуском 5см</w:t>
            </w:r>
          </w:p>
        </w:tc>
      </w:tr>
      <w:tr>
        <w:trPr/>
        <w:tc>
          <w:tcPr>
            <w:tcW w:w="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разрывы полотнищ в углах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небрежная работа без применения отвеса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20. </w:t>
      </w:r>
      <w:r>
        <w:rPr>
          <w:rFonts w:cs="Times New Roman" w:ascii="Times New Roman" w:hAnsi="Times New Roman"/>
          <w:i/>
          <w:sz w:val="28"/>
          <w:szCs w:val="28"/>
          <w:lang w:eastAsia="ar-SA"/>
        </w:rPr>
        <w:t xml:space="preserve">Прочитайте текст и  выберите правильный ответ и запишите аргументы, обосновывающие выбор ответа.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Качество облицовки должно соответствовать рабочим чертежам и особым условиям работы. К  эталону оценки качества облицовки относится: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пространство между плиткой и основанием полностью заполнено раствором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 ) швы разной ширины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) не соответствие рисунка проекту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Г)  пятна на облицовочной  поверхности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Обоснование: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Вариант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Тест по </w:t>
      </w:r>
      <w:r>
        <w:rPr>
          <w:rFonts w:cs="Times New Roman" w:ascii="Times New Roman" w:hAnsi="Times New Roman"/>
          <w:b/>
          <w:sz w:val="28"/>
          <w:szCs w:val="28"/>
        </w:rPr>
        <w:t>ОП. 02 Основы технологии отделочных строительных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 xml:space="preserve"> Прочитайте текст и установите соответствие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Отделочные строительные работы делятся по видам, которые включают в себя определенный  состав работ.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: 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2847"/>
        <w:gridCol w:w="781"/>
        <w:gridCol w:w="6521"/>
      </w:tblGrid>
      <w:tr>
        <w:trPr/>
        <w:tc>
          <w:tcPr>
            <w:tcW w:w="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Вид работ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Состав работ</w:t>
            </w:r>
          </w:p>
        </w:tc>
      </w:tr>
      <w:tr>
        <w:trPr/>
        <w:tc>
          <w:tcPr>
            <w:tcW w:w="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плотничные работы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покрытие стен изделиями из природного камня</w:t>
            </w:r>
          </w:p>
        </w:tc>
      </w:tr>
      <w:tr>
        <w:trPr/>
        <w:tc>
          <w:tcPr>
            <w:tcW w:w="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облицовочные работы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установка оконных и дверных блоков</w:t>
            </w:r>
          </w:p>
        </w:tc>
      </w:tr>
      <w:tr>
        <w:trPr/>
        <w:tc>
          <w:tcPr>
            <w:tcW w:w="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штукатурные работы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покрытие стен выравнивающим слоем</w:t>
            </w:r>
          </w:p>
        </w:tc>
      </w:tr>
      <w:tr>
        <w:trPr/>
        <w:tc>
          <w:tcPr>
            <w:tcW w:w="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2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устройство полов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укладка штучного и щитового паркета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33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5"/>
        <w:gridCol w:w="2007"/>
        <w:gridCol w:w="2172"/>
        <w:gridCol w:w="2089"/>
        <w:gridCol w:w="2087"/>
      </w:tblGrid>
      <w:tr>
        <w:trPr>
          <w:trHeight w:val="241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19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Ответ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0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текст, выберите правильный ответ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Подключать электрооборудование к сети путем соединения и скручивания концов проводов: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А) запрещается</w:t>
        <w:br/>
      </w:r>
      <w:r>
        <w:rPr>
          <w:rFonts w:eastAsia="Times New Roman" w:cs="Times New Roman" w:ascii="Times New Roman" w:hAnsi="Times New Roman"/>
          <w:sz w:val="28"/>
          <w:szCs w:val="28"/>
        </w:rPr>
        <w:t>Б) разрешается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можно соединить один провод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один провод соединять нельзя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3.</w:t>
      </w:r>
      <w:r>
        <w:rPr>
          <w:rFonts w:cs="Times New Roman" w:ascii="Times New Roman" w:hAnsi="Times New Roman"/>
          <w:i/>
          <w:sz w:val="28"/>
          <w:szCs w:val="28"/>
        </w:rPr>
        <w:t xml:space="preserve"> Прочитайте текст, выберите правильный ответ.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При  приемке штукатурных работ к требованиям по качеству относятся: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А) поверхности с четко  отделанными гранями углов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Б)  грубошероховатые поверхности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В)  поверхности с бугорками и трещинами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поверхности с отслаиванием штукатурки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___________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4.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выполнения строительных процессов требуются рабочие разной квалификации.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Соотнесите квалификационный рабочий разряд штукатура с характеристиками работ.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1020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684"/>
        <w:gridCol w:w="426"/>
        <w:gridCol w:w="5528"/>
      </w:tblGrid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Рабочий разряд</w:t>
            </w:r>
          </w:p>
        </w:tc>
        <w:tc>
          <w:tcPr>
            <w:tcW w:w="59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Характеристика работ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Облицовщик - плиточник 2 разряда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облицовка на растворе сплошных прямолинейных стен и полов по готовым маякам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Облицовщик - плиточник 3 разряда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подготовка поверхности под облицовку</w:t>
            </w:r>
          </w:p>
        </w:tc>
      </w:tr>
      <w:tr>
        <w:trPr>
          <w:trHeight w:val="375" w:hRule="atLeast"/>
        </w:trPr>
        <w:tc>
          <w:tcPr>
            <w:tcW w:w="567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</w:t>
            </w:r>
          </w:p>
        </w:tc>
        <w:tc>
          <w:tcPr>
            <w:tcW w:w="3684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Strong"/>
                <w:b w:val="false"/>
                <w:kern w:val="0"/>
                <w:sz w:val="28"/>
                <w:szCs w:val="28"/>
                <w:shd w:fill="FFFFFF" w:val="clear"/>
                <w:lang w:val="ru-RU" w:bidi="ar-SA"/>
              </w:rPr>
              <w:t>Облицовщик - плиточник</w:t>
            </w:r>
            <w:r>
              <w:rPr>
                <w:rStyle w:val="Strong"/>
                <w:b w:val="false"/>
                <w:kern w:val="0"/>
                <w:sz w:val="28"/>
                <w:szCs w:val="28"/>
                <w:lang w:val="ru-RU" w:bidi="ar-SA"/>
              </w:rPr>
              <w:t xml:space="preserve"> 4 разряда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составление и укладка крупных художественных панно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Облицовщик - плиточник</w:t>
            </w:r>
            <w:r>
              <w:rPr>
                <w:rStyle w:val="Strong"/>
                <w:rFonts w:cs="Times New Roman" w:ascii="Times New Roman" w:hAnsi="Times New Roman"/>
                <w:b w:val="false"/>
                <w:kern w:val="0"/>
                <w:sz w:val="28"/>
                <w:szCs w:val="28"/>
                <w:lang w:val="ru-RU" w:eastAsia="ru-RU" w:bidi="ar-SA"/>
              </w:rPr>
              <w:t xml:space="preserve"> 6 разряда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облицовка на растворе и мастиках сплошных прямолинейных поверхностей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</w:tbl>
    <w:p>
      <w:pPr>
        <w:pStyle w:val="Normal"/>
        <w:suppressAutoHyphens w:val="true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последовательность.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Установите технологическую последовательность нанесения однослойной гипсовой штукатурки: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1) установка металлических маяков и уголков по уровню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подготовка и грунтование поверхности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срезание неровностей и затирка, заглаживание поверхности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нанесение и разравнивание растворной смеси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 </w:t>
      </w:r>
    </w:p>
    <w:tbl>
      <w:tblPr>
        <w:tblStyle w:val="a3"/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Задание 6.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Установите соответствие между строительными процессами и относящимися к ним видами работ.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524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Строительные  процессы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Виды работ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 отделочные и декоративные работы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1. монтаж водоснабжения, отопления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 специальные работы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2. наружная и внутренняя отделка зданий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каменные  работы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 установка оконных, дверных блоков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 плотничные работы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 возведение стен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7.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Рассчитать площадь потолка для оштукатуривания, если длина потолка равна 4 м и ширина потолка равна 4 м. Чему  равна площадь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потолка, подлежащая оштукатуриванию?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8.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запишите</w:t>
        <w:tab/>
        <w:t>развернутый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Рассчитать площадь стены для облицовки, если высота равна 3 м и длина стены равна 6 м. Чему  равна площадь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стены, подлежащая облицовки?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Облицовочные покрытия выполняют определенные  функции. Соотнесите,  каждую  функцию  облицовки с ее назначением.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57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4254"/>
        <w:gridCol w:w="425"/>
        <w:gridCol w:w="5329"/>
      </w:tblGrid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Функции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5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Назначение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защитные функции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дезинфекция помещений</w:t>
            </w:r>
          </w:p>
        </w:tc>
      </w:tr>
      <w:tr>
        <w:trPr>
          <w:trHeight w:val="353" w:hRule="atLeast"/>
        </w:trPr>
        <w:tc>
          <w:tcPr>
            <w:tcW w:w="565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</w:t>
            </w:r>
          </w:p>
        </w:tc>
        <w:tc>
          <w:tcPr>
            <w:tcW w:w="4254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Style w:val="Strong"/>
                <w:b w:val="false"/>
                <w:color w:val="23242B"/>
                <w:kern w:val="0"/>
                <w:sz w:val="28"/>
                <w:szCs w:val="28"/>
                <w:lang w:val="ru-RU" w:bidi="ar-SA"/>
              </w:rPr>
              <w:t>декоративные функции</w:t>
            </w:r>
          </w:p>
        </w:tc>
        <w:tc>
          <w:tcPr>
            <w:tcW w:w="425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5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предохраняют поверхность от воздействия окружающей среды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23242B"/>
                <w:kern w:val="0"/>
                <w:sz w:val="28"/>
                <w:szCs w:val="28"/>
                <w:lang w:val="ru-RU" w:eastAsia="ru-RU" w:bidi="ar-SA"/>
              </w:rPr>
              <w:t>санитарно-гигиенические функции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способны поглощать звук</w:t>
            </w:r>
          </w:p>
        </w:tc>
      </w:tr>
      <w:tr>
        <w:trPr/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акустические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 </w:t>
            </w:r>
            <w:r>
              <w:rPr>
                <w:rFonts w:cs="Times New Roman" w:ascii="Times New Roman" w:hAnsi="Times New Roman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создают эстетически оформленный интерьер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Задание 10.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выполнении отделочных работ, соотнесите  каждый инструмент с выполнением соответствующих операций.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3"/>
        <w:tblW w:w="9517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0"/>
        <w:gridCol w:w="3262"/>
        <w:gridCol w:w="989"/>
        <w:gridCol w:w="4275"/>
      </w:tblGrid>
      <w:tr>
        <w:trPr/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Инструмент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Операции отделочных работ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валик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нанесение раствора</w:t>
            </w:r>
          </w:p>
        </w:tc>
      </w:tr>
      <w:tr>
        <w:trPr>
          <w:trHeight w:val="353" w:hRule="atLeast"/>
        </w:trPr>
        <w:tc>
          <w:tcPr>
            <w:tcW w:w="990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</w:t>
            </w:r>
          </w:p>
        </w:tc>
        <w:tc>
          <w:tcPr>
            <w:tcW w:w="3262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Style w:val="Strong"/>
                <w:b w:val="false"/>
                <w:color w:val="23242B"/>
                <w:kern w:val="0"/>
                <w:sz w:val="28"/>
                <w:szCs w:val="28"/>
                <w:lang w:val="ru-RU" w:bidi="ar-SA"/>
              </w:rPr>
              <w:t>зубчатая гладилка</w:t>
            </w:r>
          </w:p>
        </w:tc>
        <w:tc>
          <w:tcPr>
            <w:tcW w:w="989" w:type="dxa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нанесение клея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23242B"/>
                <w:kern w:val="0"/>
                <w:sz w:val="28"/>
                <w:szCs w:val="28"/>
                <w:lang w:val="ru-RU" w:eastAsia="ru-RU" w:bidi="ar-SA"/>
              </w:rPr>
              <w:t>штукатурная кельма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для резки плитки</w:t>
            </w:r>
          </w:p>
        </w:tc>
      </w:tr>
      <w:tr>
        <w:trPr/>
        <w:tc>
          <w:tcPr>
            <w:tcW w:w="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плиткорез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23242B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грунтование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11.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Ширина помещения 8 м, длина помещения 10м, чему равна площадь потолка ?</w:t>
      </w:r>
    </w:p>
    <w:p>
      <w:pPr>
        <w:pStyle w:val="25"/>
        <w:shd w:val="clear" w:color="auto" w:fill="auto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25"/>
        <w:shd w:val="clear" w:color="auto" w:fill="auto"/>
        <w:spacing w:lineRule="auto" w:line="276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12.</w:t>
      </w:r>
      <w:r>
        <w:rPr>
          <w:rFonts w:cs="Times New Roman" w:ascii="Times New Roman" w:hAnsi="Times New Roman"/>
          <w:i/>
          <w:sz w:val="28"/>
          <w:szCs w:val="28"/>
        </w:rPr>
        <w:t xml:space="preserve">  Прочитайте текст, выберите правильный ответ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процессе облицовки плитки необходимо осаживать плиту. При осаживании плитки применяется: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А) киянка резиновая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Б)  уровень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В) шпатель резиновый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Г) отвес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13.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последовательность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Установите технологическую последовательность сухого железнения бетонной поверхности: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1) втереть распыленную смесь в поверхность гладилкой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смешать мелкую фракцию песка с цементом в пропорции 1:1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с помощью сита распылением нанести смесь на свежеуложенную массу бетона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просеять песок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14.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Соотнесите способ  нанесения раствора на потолок с рисунком.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2833"/>
        <w:gridCol w:w="4112"/>
      </w:tblGrid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А) накидывание над собой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Б)  накидывание от себя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В) накидывание через плечо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Г) намазывание соколом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  <w:lang w:eastAsia="ar-SA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-115570</wp:posOffset>
                  </wp:positionV>
                  <wp:extent cx="1543050" cy="1711325"/>
                  <wp:effectExtent l="0" t="0" r="0" b="0"/>
                  <wp:wrapThrough wrapText="bothSides">
                    <wp:wrapPolygon edited="0">
                      <wp:start x="4521" y="0"/>
                      <wp:lineTo x="-264" y="473"/>
                      <wp:lineTo x="-264" y="2876"/>
                      <wp:lineTo x="1054" y="3840"/>
                      <wp:lineTo x="255" y="4080"/>
                      <wp:lineTo x="1318" y="11533"/>
                      <wp:lineTo x="-264" y="14414"/>
                      <wp:lineTo x="-264" y="18501"/>
                      <wp:lineTo x="255" y="19224"/>
                      <wp:lineTo x="2919" y="19465"/>
                      <wp:lineTo x="2919" y="20908"/>
                      <wp:lineTo x="16788" y="20908"/>
                      <wp:lineTo x="20520" y="20184"/>
                      <wp:lineTo x="20790" y="19465"/>
                      <wp:lineTo x="17856" y="19224"/>
                      <wp:lineTo x="20520" y="19224"/>
                      <wp:lineTo x="21587" y="18021"/>
                      <wp:lineTo x="21587" y="228"/>
                      <wp:lineTo x="8786" y="0"/>
                      <wp:lineTo x="4521" y="0"/>
                    </wp:wrapPolygon>
                  </wp:wrapThrough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sz w:val="22"/>
              </w:rPr>
              <w:drawing>
                <wp:inline distT="0" distB="0" distL="0" distR="0">
                  <wp:extent cx="1866900" cy="1338580"/>
                  <wp:effectExtent l="0" t="0" r="0" b="0"/>
                  <wp:docPr id="2" name="Изображение1" descr="https://avatars.mds.yandex.net/i?id=203c85b3417dff0b0dd8f416b778044f68b81947-1085046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https://avatars.mds.yandex.net/i?id=203c85b3417dff0b0dd8f416b778044f68b81947-1085046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6252" t="0" r="0" b="27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15.</w:t>
      </w:r>
      <w:r>
        <w:rPr>
          <w:rFonts w:cs="Times New Roman" w:ascii="Times New Roman" w:hAnsi="Times New Roman"/>
          <w:i/>
          <w:sz w:val="28"/>
          <w:szCs w:val="28"/>
        </w:rPr>
        <w:t xml:space="preserve">  Прочитайте текст, выберите правильный ответ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Какое соединение имеют плиты?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А) шип - паз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Б) внахлест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В) стык в стык</w:t>
      </w:r>
    </w:p>
    <w:p>
      <w:pPr>
        <w:pStyle w:val="Normal"/>
        <w:suppressAutoHyphens w:val="true"/>
        <w:spacing w:lineRule="auto" w:line="240" w:before="0" w:after="0"/>
        <w:ind w:right="-14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Г) с уширенным швом</w:t>
      </w:r>
    </w:p>
    <w:p>
      <w:pPr>
        <w:pStyle w:val="Normal"/>
        <w:suppressAutoHyphens w:val="true"/>
        <w:spacing w:lineRule="auto" w:line="240" w:before="0" w:after="0"/>
        <w:ind w:right="-14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right="-14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ind w:right="-14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16.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последовательность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оштукатуривании поверхности раствор наносится на поверхность разными инструментами.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Нанесение раствора кельмой на сетку способом намазывания проходит в следующей последовательности: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обрызгать сетку жидким раствором;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тыльной стороной кельмы сдвигать раствор с сокола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раствор набрать на сокол и приставить сокол к поверхности стены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 намазывать раствор тонким слоем на стену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17.</w:t>
      </w:r>
      <w:r>
        <w:rPr>
          <w:rFonts w:cs="Times New Roman" w:ascii="Times New Roman" w:hAnsi="Times New Roman"/>
          <w:i/>
          <w:sz w:val="28"/>
          <w:szCs w:val="28"/>
        </w:rPr>
        <w:t xml:space="preserve"> Прочитайте текст, выберите правильный ответ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выполнении  штукатурки сграффито требуются дополнительные приспособления. Приспособление для нанесения рисунка на стену – это:</w:t>
        <w:br/>
        <w:t>А) трафарет;</w:t>
        <w:br/>
        <w:t>Б)  бордюр;</w:t>
        <w:br/>
        <w:t>В) валик;</w:t>
        <w:br/>
        <w:t>Г)  шпатель.</w:t>
        <w:b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 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18.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Рассчитайте площадь для облицовки фартука, если ширина равна 3,5м, высота равна 1м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uppressAutoHyphens w:val="true"/>
        <w:spacing w:lineRule="auto" w:line="24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19.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Установите технологическую последовательность.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Вам необходимо выполнить определенную последовательность замены отслоившейся плитки.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1) осторожно снять отслоившуюся плитку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2) уложить плитку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3) выровнять раствором очищенное место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4)  удалить растворную прослойку 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Задание 20.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облицовки плиток 10×10 потребовалось 2,5 кг/м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универсальной клеевой сухой смеси. Какое количество смеси потребуется для облицовки 2м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Вариант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Тест по </w:t>
      </w:r>
      <w:r>
        <w:rPr>
          <w:rFonts w:cs="Times New Roman" w:ascii="Times New Roman" w:hAnsi="Times New Roman"/>
          <w:b/>
          <w:sz w:val="28"/>
          <w:szCs w:val="28"/>
        </w:rPr>
        <w:t>ОП. 02 Основы технологии отделочных строительных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профессии 08.01.25 Мастер отделочных строительных и декоративных работ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Задание 1.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 один  правильный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Строительные работы подразделяются на: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А) отделочные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Б) мокрые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В) сухие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Г) влажные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2.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Прочитайте текс и установите соответствие.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Соотнесите  виды </w:t>
      </w:r>
      <w:r>
        <w:rPr>
          <w:rFonts w:cs="Times New Roman" w:ascii="Times New Roman" w:hAnsi="Times New Roman"/>
          <w:sz w:val="28"/>
          <w:szCs w:val="28"/>
        </w:rPr>
        <w:t>зданий  к их назначению.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9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4889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Здания</w:t>
            </w:r>
          </w:p>
        </w:tc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Назначение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А) сельскохозяйственные</w:t>
            </w:r>
          </w:p>
        </w:tc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1.жилые дома, школы, лицеи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Б) гражданские</w:t>
            </w:r>
          </w:p>
        </w:tc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2.фермы, зернохранилища</w:t>
            </w:r>
          </w:p>
        </w:tc>
      </w:tr>
      <w:tr>
        <w:trPr>
          <w:trHeight w:val="72" w:hRule="atLeast"/>
        </w:trPr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В) промышленные здания</w:t>
            </w:r>
          </w:p>
        </w:tc>
        <w:tc>
          <w:tcPr>
            <w:tcW w:w="48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3. завод, фабрика</w:t>
            </w:r>
          </w:p>
        </w:tc>
      </w:tr>
      <w:tr>
        <w:trPr>
          <w:trHeight w:val="72" w:hRule="atLeast"/>
        </w:trPr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Г) медицинские</w:t>
            </w:r>
          </w:p>
        </w:tc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4. больницы, санатории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17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3.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 один правильный ответ.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При  приемке штукатурных работ к требованиям по качеству относятся: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А) поверхности без потеков раствора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Б) поверхности с отслаивающейся штукатуркой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В) поверхности с раковинами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Г) поверхности с  дутиками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4.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 укладки плитки размером 10 ×10 см на 1м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  <w:sz w:val="28"/>
          <w:szCs w:val="28"/>
        </w:rPr>
        <w:t>расходуется 2,1 кг клея на основе быстротвердеющего цемента. Сколько клея понадобится на 3м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 w:ascii="Times New Roman" w:hAnsi="Times New Roman"/>
          <w:sz w:val="28"/>
          <w:szCs w:val="28"/>
        </w:rPr>
        <w:t>для укладки плитки?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Установить соответствие неровностей поверхности от проектной и качества отделки поверхности.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6236"/>
      </w:tblGrid>
      <w:tr>
        <w:trPr/>
        <w:tc>
          <w:tcPr>
            <w:tcW w:w="4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Качество отделки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Допустимые отклонения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А) высококачественная отделка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 не более 2 неровностей глубиной или высотой до 2мм</w:t>
            </w:r>
          </w:p>
        </w:tc>
      </w:tr>
      <w:tr>
        <w:trPr>
          <w:trHeight w:val="173" w:hRule="atLeast"/>
        </w:trPr>
        <w:tc>
          <w:tcPr>
            <w:tcW w:w="4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Б) улучшенная отделка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 не более 3 неровностей глубиной или высотой до 5мм</w:t>
            </w:r>
          </w:p>
        </w:tc>
      </w:tr>
      <w:tr>
        <w:trPr>
          <w:trHeight w:val="173" w:hRule="atLeast"/>
        </w:trPr>
        <w:tc>
          <w:tcPr>
            <w:tcW w:w="4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В) простая отделка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3-не более 2 неровностей глубиной или высотой до 3мм</w:t>
            </w:r>
          </w:p>
        </w:tc>
      </w:tr>
      <w:tr>
        <w:trPr>
          <w:trHeight w:val="173" w:hRule="atLeast"/>
        </w:trPr>
        <w:tc>
          <w:tcPr>
            <w:tcW w:w="4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Г) декоративная отделка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4- не более 2 неровностей глубиной или высотой до 2мм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Для укладки плитка 40×40см, потребовалось 3,7кг/м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клеевой смеси на основе быстротвердеющего цемента. Рассчитайте количество смеси для 3м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текст, выберите правильный ответ.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Подключать электрооборудование к сети путем соединения и скручивания концов проводов: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А) запрещается</w:t>
        <w:br/>
      </w:r>
      <w:r>
        <w:rPr>
          <w:rFonts w:eastAsia="Times New Roman" w:cs="Times New Roman" w:ascii="Times New Roman" w:hAnsi="Times New Roman"/>
          <w:sz w:val="28"/>
          <w:szCs w:val="28"/>
        </w:rPr>
        <w:t>Б) разрешается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можно соединить один провод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один  провод соединять нельзя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8.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лишний вариант ответа,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который не относится к поставленному вопросу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Профессия «Облицовщик -  плиточник» противопоказана лицам имеющим: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 заболевания подвижности рук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 заболевания нервной системы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хорошее чувство равновесия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Г)100% зрение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Установите технологическую последовательность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устройства подстилающего слоя из бетона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1)установить маячные рейки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 xml:space="preserve">разбить основание на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захватки шириной до 3,0 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подготовить основание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4) уложить бетон и разровнять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Задание 10.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Установите соответствие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между конструктивными элементами облицовки и их определением.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8787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плинтус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верхний ряд облицовки из фигурных или плоских плиток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Б)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ru-RU"/>
              </w:rPr>
              <w:t>карниз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2. нижний ряд, из фасонных плиток, которые зрительно отделяют стену от пола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В) фриз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 ряд из цветных или утолщенных плиток , уложенных выше плинтуса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Г)  цоколь</w:t>
            </w:r>
          </w:p>
        </w:tc>
        <w:tc>
          <w:tcPr>
            <w:tcW w:w="87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 полоса плиточного покрытия пола, расположенная по его периметру и отличающаяся по цвету или рисунку от основного фона облицовки, покрытия пола</w:t>
            </w:r>
          </w:p>
        </w:tc>
      </w:tr>
    </w:tbl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highlight w:val="gree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green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11.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Ширина помещения 3 м, длина помещения 4м, чему равна площадь потолка? 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25"/>
        <w:shd w:val="clear" w:color="auto" w:fill="auto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12.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Рассчитать площадь стены для оштукатуривания, если высота равна 6 м и длина равна 7 м. Чему  равна площадь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стены, подлежащая оштукатуриванию?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13. </w:t>
      </w:r>
      <w:r>
        <w:rPr>
          <w:rFonts w:cs="Times New Roman" w:ascii="Times New Roman" w:hAnsi="Times New Roman"/>
          <w:i/>
          <w:sz w:val="28"/>
          <w:szCs w:val="28"/>
        </w:rPr>
        <w:t>Укажите технологическую последовательность приготовления цементного раствора механизированным способом: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залить в бак воду 1/3 от объема, включить электродвигатель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</w:t>
      </w:r>
      <w:r>
        <w:rPr>
          <w:rFonts w:eastAsia="Times New Roman" w:cs="Times New Roman" w:ascii="Times New Roman" w:hAnsi="Times New Roman"/>
          <w:sz w:val="28"/>
          <w:szCs w:val="28"/>
        </w:rPr>
        <w:t>засыпать просеянный песок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</w:r>
      <w:r>
        <w:rPr>
          <w:rFonts w:eastAsia="Times New Roman" w:cs="Times New Roman" w:ascii="Times New Roman" w:hAnsi="Times New Roman"/>
          <w:sz w:val="28"/>
          <w:szCs w:val="28"/>
        </w:rPr>
        <w:t>засыпать цемент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перемешивать в течение 1-2минут, подливая воду при необходимости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14.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Соотнесите виды маяков и  марки с их назначением.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каждой позиции в первом столбце подберите соответствующую позицию из второго столбца: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3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  <w:gridCol w:w="565"/>
        <w:gridCol w:w="6947"/>
      </w:tblGrid>
      <w:tr>
        <w:trPr>
          <w:trHeight w:val="344" w:hRule="atLeast"/>
        </w:trPr>
        <w:tc>
          <w:tcPr>
            <w:tcW w:w="2802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Маяки</w:t>
            </w:r>
          </w:p>
        </w:tc>
        <w:tc>
          <w:tcPr>
            <w:tcW w:w="7512" w:type="dxa"/>
            <w:gridSpan w:val="2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Назначение</w:t>
            </w:r>
          </w:p>
        </w:tc>
      </w:tr>
      <w:tr>
        <w:trPr>
          <w:trHeight w:val="344" w:hRule="atLeast"/>
        </w:trPr>
        <w:tc>
          <w:tcPr>
            <w:tcW w:w="2802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 маяк опорный</w:t>
            </w:r>
          </w:p>
        </w:tc>
        <w:tc>
          <w:tcPr>
            <w:tcW w:w="565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1.</w:t>
            </w:r>
          </w:p>
        </w:tc>
        <w:tc>
          <w:tcPr>
            <w:tcW w:w="6947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плитка, уложенная на раствор и определяющая уровень настилаемого слоя</w:t>
            </w:r>
          </w:p>
        </w:tc>
      </w:tr>
      <w:tr>
        <w:trPr>
          <w:trHeight w:val="409" w:hRule="atLeast"/>
        </w:trPr>
        <w:tc>
          <w:tcPr>
            <w:tcW w:w="2802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Б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маяк реперный</w:t>
            </w:r>
          </w:p>
        </w:tc>
        <w:tc>
          <w:tcPr>
            <w:tcW w:w="565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6947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метка, небольшая объемная площадка-маркер, заданной высоты</w:t>
            </w:r>
          </w:p>
        </w:tc>
      </w:tr>
      <w:tr>
        <w:trPr>
          <w:trHeight w:val="409" w:hRule="atLeast"/>
        </w:trPr>
        <w:tc>
          <w:tcPr>
            <w:tcW w:w="2802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марка</w:t>
            </w:r>
          </w:p>
        </w:tc>
        <w:tc>
          <w:tcPr>
            <w:tcW w:w="565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6947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знак, фиксирующий точку облицовочной поверхности</w:t>
            </w:r>
          </w:p>
        </w:tc>
      </w:tr>
      <w:tr>
        <w:trPr>
          <w:trHeight w:val="409" w:hRule="atLeast"/>
        </w:trPr>
        <w:tc>
          <w:tcPr>
            <w:tcW w:w="2802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 промежуточный</w:t>
            </w:r>
          </w:p>
        </w:tc>
        <w:tc>
          <w:tcPr>
            <w:tcW w:w="565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947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для устройства ровного основания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15. 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 один правильный ответ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Откуда начинают оклейку первого полотна при оклеивании полотен?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от окна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от двери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не имеет значения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Г) от потолка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16.</w:t>
      </w:r>
      <w:r>
        <w:rPr>
          <w:rFonts w:cs="Times New Roman" w:ascii="Times New Roman" w:hAnsi="Times New Roman"/>
          <w:i/>
          <w:sz w:val="28"/>
          <w:szCs w:val="28"/>
        </w:rPr>
        <w:t xml:space="preserve"> Прочитайте текст 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 один правильный ответ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чего начинают ремонт штукатурки?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отбивают негодную штукатурку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расчищают отдельные места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наносят штукатурку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готовят раствор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17.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Для оштукатуривания декоративной штукатуркой «Диамант» с фракцией 1мм  на 1м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требуется 3 кг. Рассчитать количество штукатурки для 10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 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18.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установите соответствие.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Соотнесите  каркасный  и бескаркасный  способы облицовки стен ГКЛ с изображением.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5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2835"/>
      </w:tblGrid>
      <w:tr>
        <w:trPr>
          <w:trHeight w:val="1901" w:hRule="atLeast"/>
        </w:trPr>
        <w:tc>
          <w:tcPr>
            <w:tcW w:w="294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А-бескаркасный способ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5080</wp:posOffset>
                  </wp:positionV>
                  <wp:extent cx="1302385" cy="1200785"/>
                  <wp:effectExtent l="0" t="0" r="0" b="0"/>
                  <wp:wrapThrough wrapText="bothSides">
                    <wp:wrapPolygon edited="0">
                      <wp:start x="-62" y="0"/>
                      <wp:lineTo x="-62" y="21066"/>
                      <wp:lineTo x="21100" y="21066"/>
                      <wp:lineTo x="21100" y="0"/>
                      <wp:lineTo x="-62" y="0"/>
                    </wp:wrapPolygon>
                  </wp:wrapThrough>
                  <wp:docPr id="3" name="Рисунок 6" descr="https://avatars.mds.yandex.net/i?id=68e3f9dd3dd3cfaab0291a44d04ae9c036640579-1138961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 descr="https://avatars.mds.yandex.net/i?id=68e3f9dd3dd3cfaab0291a44d04ae9c036640579-1138961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)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Б-каркасный способ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3810</wp:posOffset>
                  </wp:positionV>
                  <wp:extent cx="1139825" cy="919480"/>
                  <wp:effectExtent l="0" t="0" r="0" b="0"/>
                  <wp:wrapThrough wrapText="bothSides">
                    <wp:wrapPolygon edited="0">
                      <wp:start x="-25" y="0"/>
                      <wp:lineTo x="-25" y="21003"/>
                      <wp:lineTo x="21283" y="21003"/>
                      <wp:lineTo x="21283" y="0"/>
                      <wp:lineTo x="-25" y="0"/>
                    </wp:wrapPolygon>
                  </wp:wrapThrough>
                  <wp:docPr id="4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397" t="5225" r="50172" b="23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5444" w:type="dxa"/>
        <w:jc w:val="left"/>
        <w:tblInd w:w="10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3"/>
        <w:gridCol w:w="2700"/>
      </w:tblGrid>
      <w:tr>
        <w:trPr/>
        <w:tc>
          <w:tcPr>
            <w:tcW w:w="2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</w:tr>
      <w:tr>
        <w:trPr/>
        <w:tc>
          <w:tcPr>
            <w:tcW w:w="2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19.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  <w:lang w:eastAsia="zh-CN"/>
        </w:rPr>
        <w:t>Прочитайте текст и выберите правильные  ответы.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Укажите неорганические (минеральные) вяжущие вещества: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гипс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портландцемент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битум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Г) глина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20.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установите соответствие.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Соотнесите виды фаски и ее выполнения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9"/>
        <w:gridCol w:w="7230"/>
      </w:tblGrid>
      <w:tr>
        <w:trPr>
          <w:trHeight w:val="138" w:hRule="atLeast"/>
        </w:trPr>
        <w:tc>
          <w:tcPr>
            <w:tcW w:w="3509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А) плоская фаска</w:t>
            </w:r>
          </w:p>
        </w:tc>
        <w:tc>
          <w:tcPr>
            <w:tcW w:w="7230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 полутерок водят по смоченному усенку, закругляя его</w:t>
            </w:r>
          </w:p>
        </w:tc>
      </w:tr>
      <w:tr>
        <w:trPr>
          <w:trHeight w:val="141" w:hRule="atLeast"/>
        </w:trPr>
        <w:tc>
          <w:tcPr>
            <w:tcW w:w="3509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закругленная фаска</w:t>
            </w:r>
          </w:p>
        </w:tc>
        <w:tc>
          <w:tcPr>
            <w:tcW w:w="7230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 полутерок ведут вверх и вниз, растирая раствор в одной плоскости</w:t>
            </w:r>
          </w:p>
        </w:tc>
      </w:tr>
      <w:tr>
        <w:trPr>
          <w:trHeight w:val="141" w:hRule="atLeast"/>
        </w:trPr>
        <w:tc>
          <w:tcPr>
            <w:tcW w:w="3509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В) прямая фаска</w:t>
            </w:r>
          </w:p>
        </w:tc>
        <w:tc>
          <w:tcPr>
            <w:tcW w:w="7230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  применяются при изготовлении архитектуры</w:t>
            </w:r>
          </w:p>
        </w:tc>
      </w:tr>
      <w:tr>
        <w:trPr>
          <w:trHeight w:val="141" w:hRule="atLeast"/>
        </w:trPr>
        <w:tc>
          <w:tcPr>
            <w:tcW w:w="3509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Г) отделочная фаска</w:t>
            </w:r>
          </w:p>
        </w:tc>
        <w:tc>
          <w:tcPr>
            <w:tcW w:w="7230" w:type="dxa"/>
            <w:tcBorders/>
          </w:tcPr>
          <w:p>
            <w:pPr>
              <w:pStyle w:val="25"/>
              <w:widowControl w:val="false"/>
              <w:shd w:val="clear" w:color="auto" w:fill="auto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kern w:val="0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требует высокой точности выполнения работ, снимается инструментом с очень тонким заострённым краем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Вариант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Тест по </w:t>
      </w:r>
      <w:r>
        <w:rPr>
          <w:rFonts w:cs="Times New Roman" w:ascii="Times New Roman" w:hAnsi="Times New Roman"/>
          <w:b/>
          <w:sz w:val="28"/>
          <w:szCs w:val="28"/>
        </w:rPr>
        <w:t xml:space="preserve">ОП. 02 Основы технологии отделочных строительных работ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профессии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08.01.25 Мастер отделочных строительных и декоративных работ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текст, выберите правильный ответ.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Отделку жилых домов высотой до девяти этажей начинают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А) с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верхних этажей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 1 этажа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 3 этажа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Г) с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5 этажа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Задание 2.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Соотнесите  </w:t>
      </w:r>
      <w:r>
        <w:rPr>
          <w:rFonts w:cs="Times New Roman" w:ascii="Times New Roman" w:hAnsi="Times New Roman"/>
          <w:sz w:val="28"/>
          <w:szCs w:val="28"/>
        </w:rPr>
        <w:t>здания по этажности и количеству этажей.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5"/>
        <w:gridCol w:w="3455"/>
        <w:gridCol w:w="542"/>
        <w:gridCol w:w="6202"/>
      </w:tblGrid>
      <w:tr>
        <w:trPr/>
        <w:tc>
          <w:tcPr>
            <w:tcW w:w="39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Здания</w:t>
            </w:r>
          </w:p>
        </w:tc>
        <w:tc>
          <w:tcPr>
            <w:tcW w:w="674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Количество этажей</w:t>
            </w:r>
          </w:p>
        </w:tc>
      </w:tr>
      <w:tr>
        <w:trPr/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3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малоэтажные</w:t>
            </w:r>
          </w:p>
        </w:tc>
        <w:tc>
          <w:tcPr>
            <w:tcW w:w="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1.</w:t>
            </w:r>
          </w:p>
        </w:tc>
        <w:tc>
          <w:tcPr>
            <w:tcW w:w="62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5-12этажей</w:t>
            </w:r>
          </w:p>
        </w:tc>
      </w:tr>
      <w:tr>
        <w:trPr/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3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средней этажности</w:t>
            </w:r>
          </w:p>
        </w:tc>
        <w:tc>
          <w:tcPr>
            <w:tcW w:w="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2.</w:t>
            </w:r>
          </w:p>
        </w:tc>
        <w:tc>
          <w:tcPr>
            <w:tcW w:w="62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до 5 этажей</w:t>
            </w:r>
          </w:p>
        </w:tc>
      </w:tr>
      <w:tr>
        <w:trPr/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3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повышенной этажности</w:t>
            </w:r>
          </w:p>
        </w:tc>
        <w:tc>
          <w:tcPr>
            <w:tcW w:w="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3.</w:t>
            </w:r>
          </w:p>
        </w:tc>
        <w:tc>
          <w:tcPr>
            <w:tcW w:w="62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более 20 этажей</w:t>
            </w:r>
          </w:p>
        </w:tc>
      </w:tr>
      <w:tr>
        <w:trPr/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  <w:tc>
          <w:tcPr>
            <w:tcW w:w="3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высотные</w:t>
            </w:r>
          </w:p>
        </w:tc>
        <w:tc>
          <w:tcPr>
            <w:tcW w:w="5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62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12-20 этажей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3.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 и установите последовательность.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Установите последовательность  операций, входящих в последовательность оштукатуривания поверхности простой штукатуркой: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разравнивание обрызга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2)нанесение обрызга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разравнивание грунта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выровнять поверхность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1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5"/>
        <w:gridCol w:w="2700"/>
        <w:gridCol w:w="2702"/>
        <w:gridCol w:w="2593"/>
      </w:tblGrid>
      <w:tr>
        <w:trPr/>
        <w:tc>
          <w:tcPr>
            <w:tcW w:w="2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cs="Times New Roman" w:ascii="Times New Roman" w:hAnsi="Times New Roman"/>
          <w:i/>
          <w:sz w:val="28"/>
          <w:szCs w:val="28"/>
        </w:rPr>
        <w:t xml:space="preserve"> Прочитайте текст  и установите последовательность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Соотнесите последовательность переноса отметки строительным уровнем в помещении: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 установить на уровне отметки один конец рейки-правила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установить строительный уровень на ребро правила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приложить второй конец правила к месту переноса отметки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поставить отметку на втором конце рейки на уровне с первой отметкой</w:t>
      </w:r>
    </w:p>
    <w:p>
      <w:pPr>
        <w:pStyle w:val="25"/>
        <w:shd w:val="clear" w:color="auto" w:fill="auto"/>
        <w:spacing w:lineRule="auto" w:line="276" w:before="0" w:after="0"/>
        <w:rPr>
          <w:rStyle w:val="Strong"/>
          <w:rFonts w:ascii="Times New Roman" w:hAnsi="Times New Roman" w:cs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5) 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выровнять правило по уровню строго горизонтально  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Запишите соответствующую последовательность цифр слева направо: </w:t>
      </w:r>
    </w:p>
    <w:tbl>
      <w:tblPr>
        <w:tblStyle w:val="a3"/>
        <w:tblW w:w="10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6"/>
        <w:gridCol w:w="2410"/>
        <w:gridCol w:w="2411"/>
        <w:gridCol w:w="2124"/>
        <w:gridCol w:w="2128"/>
      </w:tblGrid>
      <w:tr>
        <w:trPr/>
        <w:tc>
          <w:tcPr>
            <w:tcW w:w="16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Соотнесите</w:t>
      </w:r>
      <w:r>
        <w:rPr>
          <w:rFonts w:cs="Times New Roman" w:ascii="Times New Roman" w:hAnsi="Times New Roman"/>
          <w:b/>
          <w:sz w:val="28"/>
          <w:szCs w:val="28"/>
        </w:rPr>
        <w:t xml:space="preserve"> д</w:t>
      </w:r>
      <w:r>
        <w:rPr>
          <w:rFonts w:cs="Times New Roman" w:ascii="Times New Roman" w:hAnsi="Times New Roman"/>
          <w:sz w:val="28"/>
          <w:szCs w:val="28"/>
        </w:rPr>
        <w:t>опустимые отклонения ширины оштукатуренного откоса от проектной и качества отделки поверхности.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5350"/>
      </w:tblGrid>
      <w:tr>
        <w:trPr/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Качество отделки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Допустимые отклонения</w:t>
            </w:r>
          </w:p>
        </w:tc>
      </w:tr>
      <w:tr>
        <w:trPr/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а) высококачественная отделка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 не проверяется</w:t>
            </w:r>
          </w:p>
        </w:tc>
      </w:tr>
      <w:tr>
        <w:trPr>
          <w:trHeight w:val="173" w:hRule="atLeast"/>
        </w:trPr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б) улучшенная отделка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2-2 мм</w:t>
            </w:r>
          </w:p>
        </w:tc>
      </w:tr>
      <w:tr>
        <w:trPr>
          <w:trHeight w:val="173" w:hRule="atLeast"/>
        </w:trPr>
        <w:tc>
          <w:tcPr>
            <w:tcW w:w="450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в) простая отделка</w:t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3-3мм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814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4"/>
        <w:gridCol w:w="2700"/>
        <w:gridCol w:w="2701"/>
      </w:tblGrid>
      <w:tr>
        <w:trPr/>
        <w:tc>
          <w:tcPr>
            <w:tcW w:w="27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</w:tr>
      <w:tr>
        <w:trPr/>
        <w:tc>
          <w:tcPr>
            <w:tcW w:w="27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 правильный ответ.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Керамические прямоугольные плитки при диагональной облицовке устанавливают к фризовому ряду под углом: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А)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45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ar-SA"/>
        </w:rPr>
        <w:t>0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Б)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30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>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  <w:vertAlign w:val="superscript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70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>0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shd w:fill="FFFFFF" w:val="clear"/>
          <w:vertAlign w:val="superscript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Г) 100</w:t>
      </w:r>
      <w:r>
        <w:rPr>
          <w:rFonts w:cs="Times New Roman" w:ascii="Times New Roman" w:hAnsi="Times New Roman"/>
          <w:sz w:val="28"/>
          <w:szCs w:val="28"/>
          <w:shd w:fill="FFFFFF" w:val="clear"/>
          <w:vertAlign w:val="superscript"/>
        </w:rPr>
        <w:t>0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Прочитайте текст и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выберите правильный ответ.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каком расстоянии от потолка и лузга забивают первый гвоздь при провешивании?</w:t>
      </w:r>
    </w:p>
    <w:p>
      <w:pPr>
        <w:pStyle w:val="Normal"/>
        <w:spacing w:lineRule="auto" w:line="240" w:before="0" w:after="0"/>
        <w:ind w:left="25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100-150 мм</w:t>
      </w:r>
    </w:p>
    <w:p>
      <w:pPr>
        <w:pStyle w:val="Normal"/>
        <w:spacing w:lineRule="auto" w:line="240" w:before="0" w:after="0"/>
        <w:ind w:left="25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200-250 мм</w:t>
      </w:r>
    </w:p>
    <w:p>
      <w:pPr>
        <w:pStyle w:val="Normal"/>
        <w:spacing w:lineRule="auto" w:line="240" w:before="0" w:after="0"/>
        <w:ind w:left="25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300-400 мм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Г) 450-500 мм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8.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Соотнесите виды инструментов с техникой их применения, для сохранения руки от повреждения и утомляемости: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9"/>
        <w:gridCol w:w="7230"/>
      </w:tblGrid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Инструмент</w:t>
            </w:r>
          </w:p>
        </w:tc>
        <w:tc>
          <w:tcPr>
            <w:tcW w:w="7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Применение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А)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шпатель широкий</w:t>
            </w:r>
          </w:p>
        </w:tc>
        <w:tc>
          <w:tcPr>
            <w:tcW w:w="7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кисть захватывает полностью рукоятку инструмента и работают не отдельные пальцы, а вся кисть</w:t>
            </w:r>
          </w:p>
        </w:tc>
      </w:tr>
      <w:tr>
        <w:trPr/>
        <w:tc>
          <w:tcPr>
            <w:tcW w:w="35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гладилка металлическая</w:t>
            </w:r>
          </w:p>
        </w:tc>
        <w:tc>
          <w:tcPr>
            <w:tcW w:w="72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удерживается за полотно, нагрузка приходится на пальцы, а не на всю кисть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62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6"/>
        <w:gridCol w:w="3260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Sylfaen" w:cs="Times New Roman" w:ascii="Times New Roman" w:hAnsi="Times New Roman"/>
          <w:b/>
          <w:sz w:val="28"/>
          <w:szCs w:val="28"/>
        </w:rPr>
        <w:t xml:space="preserve">Задание </w:t>
      </w:r>
      <w:r>
        <w:rPr>
          <w:rFonts w:cs="Times New Roman" w:ascii="Times New Roman" w:hAnsi="Times New Roman"/>
          <w:b/>
          <w:sz w:val="28"/>
          <w:szCs w:val="28"/>
        </w:rPr>
        <w:t xml:space="preserve">9.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Рассчитать площадь стены для облицовки, если высота равна 4 м и длина стены равна 8м. Чему  равна площадь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стены, подлежащая облицовки?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10.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Соотнесите части </w:t>
      </w:r>
      <w:r>
        <w:rPr>
          <w:rFonts w:cs="Times New Roman" w:ascii="Times New Roman" w:hAnsi="Times New Roman"/>
          <w:sz w:val="28"/>
          <w:szCs w:val="28"/>
        </w:rPr>
        <w:t>здания с их назначением.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7"/>
        <w:gridCol w:w="7512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Части здания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Назначение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а)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фундамент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1.это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строительные конструкции, которые воспринимают нагрузки, действующие  на них извне и обеспечивают прочность, жесткость и устойчивость зданий и сооружений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б) несущие конструкции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2. это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подземная часть здания, воспринимающая нагрузки от элементов здания и передающая их основанию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62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6"/>
        <w:gridCol w:w="3260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11.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Прочитайте текст и выберите правильный ответ.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Количество строительной продукции, выработанной за единицу времени (час, смену)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звено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выработка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В) трудоемкость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производство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12.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Соотнесите рабочие операции и инструментом при выполнении штукатурных работ.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678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Операция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Инструмент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8"/>
                <w:lang w:val="ru-RU" w:eastAsia="ru-RU" w:bidi="ar-SA"/>
              </w:rPr>
              <w:t>набрасывание раствора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 сокол</w:t>
            </w:r>
          </w:p>
        </w:tc>
      </w:tr>
      <w:tr>
        <w:trPr>
          <w:trHeight w:val="385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Б) 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8"/>
                <w:lang w:val="ru-RU" w:eastAsia="ru-RU" w:bidi="ar-SA"/>
              </w:rPr>
              <w:t>разравнивание раствора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8"/>
                <w:lang w:val="ru-RU" w:eastAsia="ru-RU" w:bidi="ar-SA"/>
              </w:rPr>
              <w:t>тёрка</w:t>
            </w:r>
          </w:p>
        </w:tc>
      </w:tr>
      <w:tr>
        <w:trPr>
          <w:trHeight w:val="303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В) 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8"/>
                <w:lang w:val="ru-RU" w:eastAsia="ru-RU" w:bidi="ar-SA"/>
              </w:rPr>
              <w:t>затирка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  кельма штукатурная</w:t>
            </w:r>
          </w:p>
        </w:tc>
      </w:tr>
      <w:tr>
        <w:trPr>
          <w:trHeight w:val="303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Г) нанесение клеящих растворов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 шпатель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13.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выберите правильный ответ.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Укажите среднюю толщину штукатурного намета для улучшенной штукатурки: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12 мм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15 мм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20 мм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Г) 25 мм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14.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Соотнесите способы облицовки с направлениями в них швов.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7229"/>
      </w:tblGrid>
      <w:tr>
        <w:trPr>
          <w:trHeight w:val="144" w:hRule="atLeast"/>
        </w:trPr>
        <w:tc>
          <w:tcPr>
            <w:tcW w:w="3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Способы облицовки плитки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Направления швов</w:t>
            </w:r>
          </w:p>
        </w:tc>
      </w:tr>
      <w:tr>
        <w:trPr>
          <w:trHeight w:val="234" w:hRule="atLeast"/>
        </w:trPr>
        <w:tc>
          <w:tcPr>
            <w:tcW w:w="3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А) вразбежку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1-швы между плитками расположены под углом 45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основанию пола</w:t>
            </w:r>
          </w:p>
        </w:tc>
      </w:tr>
      <w:tr>
        <w:trPr>
          <w:trHeight w:val="250" w:hRule="atLeast"/>
        </w:trPr>
        <w:tc>
          <w:tcPr>
            <w:tcW w:w="3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Б) по диагонали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2-горизонтальные и вертикальные швы расположены взаимно -перпендикулярно</w:t>
            </w:r>
          </w:p>
        </w:tc>
      </w:tr>
      <w:tr>
        <w:trPr>
          <w:trHeight w:val="234" w:hRule="atLeast"/>
        </w:trPr>
        <w:tc>
          <w:tcPr>
            <w:tcW w:w="3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В) шов в шов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3-вертикальные швы смещены на половину размера плитки</w:t>
            </w:r>
          </w:p>
        </w:tc>
      </w:tr>
      <w:tr>
        <w:trPr>
          <w:trHeight w:val="234" w:hRule="atLeast"/>
        </w:trPr>
        <w:tc>
          <w:tcPr>
            <w:tcW w:w="36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Г) облицовка «в конверт»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4- пол сделан с уклоном для стока воды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выберите правильный ответ.</w:t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Оштукатуривание поверхностей стен выполняется после:</w:t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А) окончания малярных работ</w:t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Б) окончания общестроительных работ</w:t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В) окончания столярных работ</w:t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Г) окончания стекольных работ</w:t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25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16. 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выберите правильные ответы.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Перечислите основные сырьевые материалы для производства отделочных керамических материалов.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глина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песок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гипс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цемент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17.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текст и установите соответствие.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Соотнесите виды пола с системой их устройства.</w:t>
      </w:r>
    </w:p>
    <w:p>
      <w:pPr>
        <w:pStyle w:val="25"/>
        <w:shd w:val="clear" w:color="auto" w:fill="auto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каждой позиции в первом столбце подберите соответствующую позицию из второго столбца:</w:t>
      </w:r>
    </w:p>
    <w:tbl>
      <w:tblPr>
        <w:tblStyle w:val="a3"/>
        <w:tblW w:w="110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7228"/>
      </w:tblGrid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Вид пола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Система устройства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Style w:val="23"/>
                <w:rFonts w:cs="Times New Roman" w:ascii="Times New Roman" w:hAnsi="Times New Roman"/>
                <w:i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пол наливной контактный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1- система, при которой пол наливается на тепло-звукоизолирующий слой пенополистирола.</w:t>
            </w:r>
          </w:p>
        </w:tc>
      </w:tr>
      <w:tr>
        <w:trPr>
          <w:trHeight w:val="235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Б) </w:t>
            </w:r>
            <w:r>
              <w:rPr>
                <w:rStyle w:val="23"/>
                <w:rFonts w:cs="Times New Roman" w:ascii="Times New Roman" w:hAnsi="Times New Roman"/>
                <w:i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пол наливной на изолирующем</w:t>
              <w:br/>
              <w:t>слое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2 –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система, при которой пол наливается непосредственно на прочное, загрунтованное основание</w:t>
            </w:r>
          </w:p>
        </w:tc>
      </w:tr>
      <w:tr>
        <w:trPr>
          <w:trHeight w:val="235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В) пол полиуретановый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3- система, которая имеет стойкость к сжатию и растяжению</w:t>
            </w:r>
          </w:p>
        </w:tc>
      </w:tr>
      <w:tr>
        <w:trPr>
          <w:trHeight w:val="235" w:hRule="atLeast"/>
        </w:trPr>
        <w:tc>
          <w:tcPr>
            <w:tcW w:w="37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Г) пол эпоксидный</w:t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4- система при которой состав имеет специальную смолу и активируется отвердителем</w:t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Запишите выбранные цифры под соответствующими буквами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tbl>
      <w:tblPr>
        <w:tblStyle w:val="a3"/>
        <w:tblW w:w="1073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2"/>
        <w:gridCol w:w="2701"/>
        <w:gridCol w:w="2702"/>
        <w:gridCol w:w="2593"/>
      </w:tblGrid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</w:t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В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</w:t>
            </w:r>
          </w:p>
        </w:tc>
      </w:tr>
      <w:tr>
        <w:trPr/>
        <w:tc>
          <w:tcPr>
            <w:tcW w:w="27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8"/>
                <w:lang w:eastAsia="ar-SA"/>
              </w:rPr>
            </w:r>
          </w:p>
        </w:tc>
      </w:tr>
    </w:tbl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18.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Прочитайте текст, решите задачу и запишите ответ.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Для оштукатуривания декоративной штукатуркой «Короед» с фракцией 2мм  на 1м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требуется 2 кг. Рассчитать количество штукатурки для 10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19. </w:t>
      </w:r>
      <w:r>
        <w:rPr>
          <w:rFonts w:cs="Times New Roman" w:ascii="Times New Roman" w:hAnsi="Times New Roman"/>
          <w:i/>
          <w:sz w:val="28"/>
          <w:szCs w:val="28"/>
        </w:rPr>
        <w:t>Прочитайте текс и выберите правильный ответ: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После утепления пенопластом перед оштукатуриванием поверхности необходимо: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А) натянуть сетку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Б) смазать битумом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В) нанести цементный раствор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Г) нанести краску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Ответ: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Задание 20.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Прочитайте текст и выберите правильный ответ.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</w:p>
    <w:p>
      <w:pPr>
        <w:pStyle w:val="25"/>
        <w:spacing w:lineRule="auto" w:line="276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 чего начинают ремонт штукатуркой?</w:t>
      </w:r>
    </w:p>
    <w:p>
      <w:pPr>
        <w:pStyle w:val="25"/>
        <w:spacing w:lineRule="auto" w:line="276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А) расчищают отдельные места</w:t>
      </w:r>
    </w:p>
    <w:p>
      <w:pPr>
        <w:pStyle w:val="25"/>
        <w:spacing w:lineRule="auto" w:line="276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Б) готовят раствор</w:t>
      </w:r>
    </w:p>
    <w:p>
      <w:pPr>
        <w:pStyle w:val="25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В) наносят штукатурку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Г) отбивают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негодную штукатурку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Ответ:</w:t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5"/>
        <w:shd w:val="clear" w:color="auto" w:fill="auto"/>
        <w:spacing w:lineRule="auto" w:line="276" w:before="0" w:after="0"/>
        <w:rPr>
          <w:rFonts w:ascii="Times New Roman" w:hAnsi="Times New Roman" w:cs="Times New Roman"/>
          <w:sz w:val="22"/>
          <w:szCs w:val="20"/>
        </w:rPr>
      </w:pPr>
      <w:r>
        <w:rPr/>
      </w:r>
    </w:p>
    <w:sectPr>
      <w:headerReference w:type="default" r:id="rId8"/>
      <w:type w:val="nextPage"/>
      <w:pgSz w:w="11906" w:h="16838"/>
      <w:pgMar w:left="566" w:right="566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56</w:t>
    </w:r>
    <w:r>
      <w:rPr/>
      <w:fldChar w:fldCharType="end"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98</w:t>
    </w:r>
    <w:r>
      <w:rPr/>
      <w:fldChar w:fldCharType="end"/>
    </w:r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122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32" w:hanging="152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80" w:hanging="15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8" w:hanging="152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6" w:hanging="152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4" w:hanging="152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b7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next w:val="Normal"/>
    <w:link w:val="11"/>
    <w:uiPriority w:val="9"/>
    <w:unhideWhenUsed/>
    <w:qFormat/>
    <w:rsid w:val="00bb1e52"/>
    <w:pPr>
      <w:keepNext w:val="true"/>
      <w:keepLines/>
      <w:widowControl/>
      <w:suppressAutoHyphens w:val="true"/>
      <w:bidi w:val="0"/>
      <w:spacing w:lineRule="auto" w:line="259" w:before="0" w:after="0"/>
      <w:ind w:left="10" w:right="86" w:hanging="10"/>
      <w:jc w:val="left"/>
      <w:outlineLvl w:val="0"/>
    </w:pPr>
    <w:rPr>
      <w:rFonts w:ascii="Verdana" w:hAnsi="Verdana" w:eastAsia="Verdana" w:cs="Verdana"/>
      <w:b/>
      <w:color w:val="444444"/>
      <w:kern w:val="0"/>
      <w:sz w:val="26"/>
      <w:szCs w:val="22"/>
      <w:lang w:val="ru-RU" w:eastAsia="ru-RU" w:bidi="ar-SA"/>
    </w:rPr>
  </w:style>
  <w:style w:type="paragraph" w:styleId="2">
    <w:name w:val="Heading 2"/>
    <w:basedOn w:val="Normal"/>
    <w:next w:val="Normal"/>
    <w:link w:val="24"/>
    <w:uiPriority w:val="9"/>
    <w:unhideWhenUsed/>
    <w:qFormat/>
    <w:rsid w:val="00bc7832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 + Полужирный"/>
    <w:basedOn w:val="DefaultParagraphFont"/>
    <w:qFormat/>
    <w:rsid w:val="004b1e11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10" w:customStyle="1">
    <w:name w:val="Основной текст (10)_"/>
    <w:basedOn w:val="DefaultParagraphFont"/>
    <w:link w:val="101"/>
    <w:qFormat/>
    <w:rsid w:val="004b1e11"/>
    <w:rPr>
      <w:rFonts w:ascii="Arial" w:hAnsi="Arial" w:eastAsia="Arial" w:cs="Arial"/>
      <w:b/>
      <w:bCs/>
      <w:sz w:val="15"/>
      <w:szCs w:val="15"/>
      <w:shd w:fill="FFFFFF" w:val="clear"/>
    </w:rPr>
  </w:style>
  <w:style w:type="character" w:styleId="Style12">
    <w:name w:val="Интернет-ссылка"/>
    <w:basedOn w:val="DefaultParagraphFont"/>
    <w:uiPriority w:val="99"/>
    <w:unhideWhenUsed/>
    <w:rsid w:val="00ce19c8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b4542"/>
    <w:rPr>
      <w:rFonts w:ascii="Tahoma" w:hAnsi="Tahoma" w:cs="Tahoma"/>
      <w:sz w:val="16"/>
      <w:szCs w:val="16"/>
    </w:rPr>
  </w:style>
  <w:style w:type="character" w:styleId="Style14" w:customStyle="1">
    <w:name w:val="Подпись к картинке_"/>
    <w:basedOn w:val="DefaultParagraphFont"/>
    <w:link w:val="Style21"/>
    <w:qFormat/>
    <w:rsid w:val="009439b7"/>
    <w:rPr>
      <w:rFonts w:ascii="Times New Roman" w:hAnsi="Times New Roman" w:eastAsia="Times New Roman" w:cs="Times New Roman"/>
      <w:b/>
      <w:bCs/>
      <w:sz w:val="19"/>
      <w:szCs w:val="19"/>
      <w:shd w:fill="FFFFFF" w:val="clear"/>
    </w:rPr>
  </w:style>
  <w:style w:type="character" w:styleId="22" w:customStyle="1">
    <w:name w:val="Основной текст (2)_"/>
    <w:basedOn w:val="DefaultParagraphFont"/>
    <w:link w:val="25"/>
    <w:qFormat/>
    <w:rsid w:val="000c6a5b"/>
    <w:rPr>
      <w:rFonts w:ascii="Sylfaen" w:hAnsi="Sylfaen" w:eastAsia="Sylfaen" w:cs="Sylfaen"/>
      <w:sz w:val="21"/>
      <w:szCs w:val="21"/>
      <w:shd w:fill="FFFFFF" w:val="clear"/>
    </w:rPr>
  </w:style>
  <w:style w:type="character" w:styleId="23" w:customStyle="1">
    <w:name w:val="Основной текст (2) + Курсив"/>
    <w:basedOn w:val="22"/>
    <w:qFormat/>
    <w:rsid w:val="00d33652"/>
    <w:rPr>
      <w:rFonts w:ascii="Sylfaen" w:hAnsi="Sylfaen" w:eastAsia="Sylfaen" w:cs="Sylfae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564fe0"/>
    <w:rPr>
      <w:b/>
      <w:bCs/>
    </w:rPr>
  </w:style>
  <w:style w:type="character" w:styleId="Appleconvertedspace" w:customStyle="1">
    <w:name w:val="apple-converted-space"/>
    <w:basedOn w:val="DefaultParagraphFont"/>
    <w:qFormat/>
    <w:rsid w:val="00635e19"/>
    <w:rPr/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fd1e5e"/>
    <w:rPr/>
  </w:style>
  <w:style w:type="character" w:styleId="11" w:customStyle="1">
    <w:name w:val="Заголовок 1 Знак"/>
    <w:basedOn w:val="DefaultParagraphFont"/>
    <w:uiPriority w:val="9"/>
    <w:qFormat/>
    <w:rsid w:val="00bb1e52"/>
    <w:rPr>
      <w:rFonts w:ascii="Verdana" w:hAnsi="Verdana" w:eastAsia="Verdana" w:cs="Verdana"/>
      <w:b/>
      <w:color w:val="444444"/>
      <w:sz w:val="26"/>
    </w:rPr>
  </w:style>
  <w:style w:type="character" w:styleId="24" w:customStyle="1">
    <w:name w:val="Заголовок 2 Знак"/>
    <w:basedOn w:val="DefaultParagraphFont"/>
    <w:uiPriority w:val="9"/>
    <w:qFormat/>
    <w:rsid w:val="00bc7832"/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  <w:lang w:val="zxx" w:eastAsia="zxx" w:bidi="zxx"/>
    </w:rPr>
  </w:style>
  <w:style w:type="paragraph" w:styleId="ConsPlusNormal" w:customStyle="1">
    <w:name w:val="ConsPlusNormal"/>
    <w:qFormat/>
    <w:rsid w:val="00b81e9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qFormat/>
    <w:rsid w:val="00b81e9d"/>
    <w:pPr>
      <w:widowControl w:val="false"/>
      <w:spacing w:lineRule="auto" w:line="240" w:before="0" w:after="0"/>
    </w:pPr>
    <w:rPr>
      <w:rFonts w:ascii="Calibri" w:hAnsi="Calibri" w:eastAsia="Times New Roman" w:cs="Calibri"/>
      <w:lang w:eastAsia="en-US"/>
    </w:rPr>
  </w:style>
  <w:style w:type="paragraph" w:styleId="Default" w:customStyle="1">
    <w:name w:val="Default"/>
    <w:qFormat/>
    <w:rsid w:val="00b81e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01" w:customStyle="1">
    <w:name w:val="Основной текст (10)"/>
    <w:basedOn w:val="Normal"/>
    <w:link w:val="10"/>
    <w:qFormat/>
    <w:rsid w:val="004b1e11"/>
    <w:pPr>
      <w:widowControl w:val="false"/>
      <w:shd w:val="clear" w:color="auto" w:fill="FFFFFF"/>
      <w:spacing w:lineRule="exact" w:line="178" w:before="60" w:after="60"/>
      <w:ind w:hanging="740"/>
      <w:jc w:val="center"/>
    </w:pPr>
    <w:rPr>
      <w:rFonts w:ascii="Arial" w:hAnsi="Arial" w:eastAsia="Arial" w:cs="Arial"/>
      <w:b/>
      <w:bCs/>
      <w:sz w:val="15"/>
      <w:szCs w:val="15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b45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Подпись к картинке"/>
    <w:basedOn w:val="Normal"/>
    <w:link w:val="Style14"/>
    <w:qFormat/>
    <w:rsid w:val="009439b7"/>
    <w:pPr>
      <w:widowControl w:val="false"/>
      <w:shd w:val="clear" w:color="auto" w:fill="FFFFFF"/>
      <w:spacing w:lineRule="atLeast" w:line="0" w:before="0" w:after="0"/>
      <w:jc w:val="center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25" w:customStyle="1">
    <w:name w:val="Основной текст (2)"/>
    <w:basedOn w:val="Normal"/>
    <w:link w:val="22"/>
    <w:qFormat/>
    <w:rsid w:val="000c6a5b"/>
    <w:pPr>
      <w:widowControl w:val="false"/>
      <w:shd w:val="clear" w:color="auto" w:fill="FFFFFF"/>
      <w:spacing w:lineRule="atLeast" w:line="0" w:before="0" w:after="360"/>
      <w:jc w:val="both"/>
    </w:pPr>
    <w:rPr>
      <w:rFonts w:ascii="Sylfaen" w:hAnsi="Sylfaen" w:eastAsia="Sylfaen" w:cs="Sylfaen"/>
      <w:sz w:val="21"/>
      <w:szCs w:val="21"/>
    </w:rPr>
  </w:style>
  <w:style w:type="paragraph" w:styleId="NormalWeb">
    <w:name w:val="Normal (Web)"/>
    <w:basedOn w:val="Normal"/>
    <w:uiPriority w:val="99"/>
    <w:unhideWhenUsed/>
    <w:qFormat/>
    <w:rsid w:val="00635e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e064f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fd1e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rsid w:val="005d36a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7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9ED9-69D6-4FF9-B57D-F8F69124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Application>LibreOffice/7.3.3.2$Linux_X86_64 LibreOffice_project/30$Build-2</Application>
  <AppVersion>15.0000</AppVersion>
  <Pages>123</Pages>
  <Words>21666</Words>
  <Characters>157725</Characters>
  <CharactersWithSpaces>176464</CharactersWithSpaces>
  <Paragraphs>3365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2024-02-22T09:15:00Z</dcterms:created>
  <dc:creator>Милорд</dc:creator>
  <dc:description/>
  <dc:language>ru-RU</dc:language>
  <cp:lastModifiedBy/>
  <cp:lastPrinted>2024-03-26T14:06:00Z</cp:lastPrinted>
  <dcterms:modified xsi:type="dcterms:W3CDTF">2024-03-27T12:15:50Z</dcterms:modified>
  <cp:revision>439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